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B3D7" w14:textId="6F147810" w:rsidR="000539C1" w:rsidRPr="00A65379" w:rsidRDefault="00BB6630">
      <w:pPr>
        <w:rPr>
          <w:lang w:val="sv-SE"/>
        </w:rPr>
      </w:pPr>
      <w:r w:rsidRPr="00A65379">
        <w:rPr>
          <w:rFonts w:ascii="Arial" w:hAnsi="Arial" w:cs="Arial"/>
          <w:b/>
          <w:noProof/>
          <w:sz w:val="28"/>
          <w:szCs w:val="28"/>
          <w:lang w:val="sv-SE"/>
        </w:rPr>
        <w:drawing>
          <wp:inline distT="0" distB="0" distL="0" distR="0" wp14:anchorId="7F4EDFF7" wp14:editId="15E40C31">
            <wp:extent cx="3210449" cy="104161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4940" cy="1098226"/>
                    </a:xfrm>
                    <a:prstGeom prst="rect">
                      <a:avLst/>
                    </a:prstGeom>
                    <a:noFill/>
                    <a:ln>
                      <a:noFill/>
                    </a:ln>
                  </pic:spPr>
                </pic:pic>
              </a:graphicData>
            </a:graphic>
          </wp:inline>
        </w:drawing>
      </w:r>
    </w:p>
    <w:p w14:paraId="62492322" w14:textId="1E391AC4" w:rsidR="0095151F" w:rsidRPr="008F7AD8" w:rsidRDefault="0095151F" w:rsidP="00BB6630">
      <w:pPr>
        <w:ind w:left="2160"/>
        <w:rPr>
          <w:rFonts w:ascii="Arial" w:hAnsi="Arial" w:cs="Arial"/>
          <w:b/>
          <w:sz w:val="24"/>
          <w:szCs w:val="24"/>
          <w:lang w:val="sv-SE"/>
        </w:rPr>
      </w:pPr>
      <w:r w:rsidRPr="008F7AD8">
        <w:rPr>
          <w:rFonts w:ascii="Arial" w:hAnsi="Arial" w:cs="Arial"/>
          <w:b/>
          <w:sz w:val="24"/>
          <w:szCs w:val="24"/>
          <w:lang w:val="sv-SE"/>
        </w:rPr>
        <w:t xml:space="preserve">Protokoll nr </w:t>
      </w:r>
      <w:r w:rsidR="0039506F">
        <w:rPr>
          <w:rFonts w:ascii="Arial" w:hAnsi="Arial" w:cs="Arial"/>
          <w:b/>
          <w:sz w:val="24"/>
          <w:szCs w:val="24"/>
          <w:lang w:val="sv-SE"/>
        </w:rPr>
        <w:t>6</w:t>
      </w:r>
      <w:r w:rsidR="00AE7D0F">
        <w:rPr>
          <w:rFonts w:ascii="Arial" w:hAnsi="Arial" w:cs="Arial"/>
          <w:b/>
          <w:sz w:val="24"/>
          <w:szCs w:val="24"/>
          <w:lang w:val="sv-SE"/>
        </w:rPr>
        <w:t xml:space="preserve"> </w:t>
      </w:r>
      <w:r w:rsidRPr="008F7AD8">
        <w:rPr>
          <w:rFonts w:ascii="Arial" w:hAnsi="Arial" w:cs="Arial"/>
          <w:b/>
          <w:sz w:val="24"/>
          <w:szCs w:val="24"/>
          <w:lang w:val="sv-SE"/>
        </w:rPr>
        <w:t>20</w:t>
      </w:r>
      <w:r w:rsidR="003C4C98" w:rsidRPr="008F7AD8">
        <w:rPr>
          <w:rFonts w:ascii="Arial" w:hAnsi="Arial" w:cs="Arial"/>
          <w:b/>
          <w:sz w:val="24"/>
          <w:szCs w:val="24"/>
          <w:lang w:val="sv-SE"/>
        </w:rPr>
        <w:t>2</w:t>
      </w:r>
      <w:r w:rsidR="0035721F">
        <w:rPr>
          <w:rFonts w:ascii="Arial" w:hAnsi="Arial" w:cs="Arial"/>
          <w:b/>
          <w:sz w:val="24"/>
          <w:szCs w:val="24"/>
          <w:lang w:val="sv-SE"/>
        </w:rPr>
        <w:t>3</w:t>
      </w:r>
      <w:r w:rsidR="0026129B" w:rsidRPr="008F7AD8">
        <w:rPr>
          <w:rFonts w:ascii="Arial" w:hAnsi="Arial" w:cs="Arial"/>
          <w:b/>
          <w:sz w:val="24"/>
          <w:szCs w:val="24"/>
          <w:lang w:val="sv-SE"/>
        </w:rPr>
        <w:t xml:space="preserve">, från möte med </w:t>
      </w:r>
      <w:r w:rsidR="00724C42" w:rsidRPr="008F7AD8">
        <w:rPr>
          <w:rFonts w:ascii="Arial" w:hAnsi="Arial" w:cs="Arial"/>
          <w:b/>
          <w:sz w:val="24"/>
          <w:szCs w:val="24"/>
          <w:lang w:val="sv-SE"/>
        </w:rPr>
        <w:t>F</w:t>
      </w:r>
      <w:r w:rsidR="0026129B" w:rsidRPr="008F7AD8">
        <w:rPr>
          <w:rFonts w:ascii="Arial" w:hAnsi="Arial" w:cs="Arial"/>
          <w:b/>
          <w:sz w:val="24"/>
          <w:szCs w:val="24"/>
          <w:lang w:val="sv-SE"/>
        </w:rPr>
        <w:t>iskekommunerna</w:t>
      </w:r>
      <w:r w:rsidR="00724C42" w:rsidRPr="008F7AD8">
        <w:rPr>
          <w:rFonts w:ascii="Arial" w:hAnsi="Arial" w:cs="Arial"/>
          <w:b/>
          <w:sz w:val="24"/>
          <w:szCs w:val="24"/>
          <w:lang w:val="sv-SE"/>
        </w:rPr>
        <w:t>, FK</w:t>
      </w:r>
    </w:p>
    <w:p w14:paraId="7C33C515" w14:textId="354A7E11" w:rsidR="00F0641C" w:rsidRDefault="0095151F" w:rsidP="0039506F">
      <w:pPr>
        <w:ind w:left="2160" w:hanging="2160"/>
        <w:rPr>
          <w:rFonts w:ascii="Arial" w:hAnsi="Arial" w:cs="Arial"/>
          <w:b/>
          <w:lang w:val="sv-SE"/>
        </w:rPr>
      </w:pPr>
      <w:r w:rsidRPr="00A65379">
        <w:rPr>
          <w:rFonts w:ascii="Arial" w:hAnsi="Arial" w:cs="Arial"/>
          <w:b/>
          <w:lang w:val="sv-SE"/>
        </w:rPr>
        <w:t>Plats och tid:</w:t>
      </w:r>
      <w:r w:rsidR="0039506F">
        <w:rPr>
          <w:rFonts w:ascii="Arial" w:hAnsi="Arial" w:cs="Arial"/>
          <w:b/>
          <w:lang w:val="sv-SE"/>
        </w:rPr>
        <w:t xml:space="preserve"> </w:t>
      </w:r>
      <w:r w:rsidR="005479B4" w:rsidRPr="00A65379">
        <w:rPr>
          <w:rFonts w:ascii="Arial" w:hAnsi="Arial" w:cs="Arial"/>
          <w:b/>
          <w:lang w:val="sv-SE"/>
        </w:rPr>
        <w:t xml:space="preserve"> </w:t>
      </w:r>
      <w:r w:rsidR="00EC4A17" w:rsidRPr="00A65379">
        <w:rPr>
          <w:rFonts w:ascii="Arial" w:hAnsi="Arial" w:cs="Arial"/>
          <w:b/>
          <w:lang w:val="sv-SE"/>
        </w:rPr>
        <w:tab/>
      </w:r>
      <w:r w:rsidR="00F0641C">
        <w:rPr>
          <w:rFonts w:ascii="Arial" w:hAnsi="Arial" w:cs="Arial"/>
          <w:b/>
          <w:lang w:val="sv-SE"/>
        </w:rPr>
        <w:t>9.00-15.00</w:t>
      </w:r>
      <w:r w:rsidR="00B43529">
        <w:rPr>
          <w:rFonts w:ascii="Arial" w:hAnsi="Arial" w:cs="Arial"/>
          <w:b/>
          <w:lang w:val="sv-SE"/>
        </w:rPr>
        <w:t xml:space="preserve"> </w:t>
      </w:r>
      <w:r w:rsidR="0039506F">
        <w:rPr>
          <w:rFonts w:ascii="Arial" w:hAnsi="Arial" w:cs="Arial"/>
          <w:b/>
          <w:lang w:val="sv-SE"/>
        </w:rPr>
        <w:t>Havs och Vattenmyndigheten, Göteborg</w:t>
      </w:r>
    </w:p>
    <w:p w14:paraId="1129E8AE" w14:textId="0AC6597C" w:rsidR="0039506F" w:rsidRDefault="0039506F" w:rsidP="0039506F">
      <w:pPr>
        <w:ind w:left="2160" w:hanging="2160"/>
        <w:rPr>
          <w:rFonts w:ascii="Arial" w:hAnsi="Arial" w:cs="Arial"/>
          <w:b/>
          <w:lang w:val="sv-SE"/>
        </w:rPr>
      </w:pPr>
      <w:r>
        <w:rPr>
          <w:rFonts w:ascii="Arial" w:hAnsi="Arial" w:cs="Arial"/>
          <w:b/>
          <w:lang w:val="sv-SE"/>
        </w:rPr>
        <w:t xml:space="preserve">Datum:                       6 december 2023. </w:t>
      </w:r>
    </w:p>
    <w:p w14:paraId="3B403429" w14:textId="05D32B1F" w:rsidR="00F0641C" w:rsidRDefault="0095151F" w:rsidP="00A16465">
      <w:pPr>
        <w:ind w:left="2160" w:hanging="2160"/>
        <w:rPr>
          <w:rFonts w:ascii="Arial" w:hAnsi="Arial" w:cs="Arial"/>
          <w:b/>
          <w:lang w:val="sv-SE"/>
        </w:rPr>
      </w:pPr>
      <w:r w:rsidRPr="008C3DD6">
        <w:rPr>
          <w:rFonts w:ascii="Arial" w:hAnsi="Arial" w:cs="Arial"/>
          <w:b/>
          <w:lang w:val="sv-SE"/>
        </w:rPr>
        <w:t>Närvarande:</w:t>
      </w:r>
    </w:p>
    <w:p w14:paraId="65379216" w14:textId="086C816A" w:rsidR="008C7379" w:rsidRPr="008910FD" w:rsidRDefault="00EC4A17" w:rsidP="00A16465">
      <w:pPr>
        <w:ind w:left="2160" w:hanging="2160"/>
        <w:rPr>
          <w:rFonts w:ascii="Arial" w:hAnsi="Arial" w:cs="Arial"/>
          <w:bCs/>
          <w:lang w:val="sv-SE"/>
        </w:rPr>
      </w:pPr>
      <w:r w:rsidRPr="008C3DD6">
        <w:rPr>
          <w:rFonts w:ascii="Arial" w:hAnsi="Arial" w:cs="Arial"/>
          <w:b/>
          <w:lang w:val="sv-SE"/>
        </w:rPr>
        <w:tab/>
      </w:r>
      <w:r w:rsidR="00D07091">
        <w:rPr>
          <w:rFonts w:ascii="Arial" w:hAnsi="Arial" w:cs="Arial"/>
          <w:bCs/>
          <w:lang w:val="sv-SE"/>
        </w:rPr>
        <w:t xml:space="preserve">Lars Tysklind, Strömstad. </w:t>
      </w:r>
      <w:r w:rsidR="00013597">
        <w:rPr>
          <w:rFonts w:ascii="Arial" w:hAnsi="Arial" w:cs="Arial"/>
          <w:bCs/>
          <w:lang w:val="sv-SE"/>
        </w:rPr>
        <w:t xml:space="preserve">Hans Schub, Jenny Åslund, Tanum. </w:t>
      </w:r>
      <w:r w:rsidR="00013597" w:rsidRPr="0049033C">
        <w:rPr>
          <w:rFonts w:ascii="Arial" w:hAnsi="Arial" w:cs="Arial"/>
          <w:bCs/>
          <w:lang w:val="en-US"/>
        </w:rPr>
        <w:t>Jan Olof Larsson</w:t>
      </w:r>
      <w:r w:rsidR="0049033C" w:rsidRPr="0049033C">
        <w:rPr>
          <w:rFonts w:ascii="Arial" w:hAnsi="Arial" w:cs="Arial"/>
          <w:bCs/>
          <w:lang w:val="en-US"/>
        </w:rPr>
        <w:t xml:space="preserve"> (Teams)</w:t>
      </w:r>
      <w:r w:rsidR="00013597" w:rsidRPr="0049033C">
        <w:rPr>
          <w:rFonts w:ascii="Arial" w:hAnsi="Arial" w:cs="Arial"/>
          <w:bCs/>
          <w:lang w:val="en-US"/>
        </w:rPr>
        <w:t xml:space="preserve">, Sotenäs. </w:t>
      </w:r>
      <w:r w:rsidR="004761F3" w:rsidRPr="008910FD">
        <w:rPr>
          <w:rFonts w:ascii="Arial" w:hAnsi="Arial" w:cs="Arial"/>
          <w:bCs/>
          <w:lang w:val="sv-SE"/>
        </w:rPr>
        <w:t>Susanne</w:t>
      </w:r>
      <w:r w:rsidR="008910FD" w:rsidRPr="008910FD">
        <w:rPr>
          <w:rFonts w:ascii="Arial" w:hAnsi="Arial" w:cs="Arial"/>
          <w:bCs/>
          <w:lang w:val="sv-SE"/>
        </w:rPr>
        <w:t xml:space="preserve"> Baden Pihl</w:t>
      </w:r>
      <w:r w:rsidR="0049033C">
        <w:rPr>
          <w:rFonts w:ascii="Arial" w:hAnsi="Arial" w:cs="Arial"/>
          <w:bCs/>
          <w:lang w:val="sv-SE"/>
        </w:rPr>
        <w:t xml:space="preserve">, </w:t>
      </w:r>
      <w:r w:rsidR="00EC2CAD">
        <w:rPr>
          <w:rFonts w:ascii="Arial" w:hAnsi="Arial" w:cs="Arial"/>
          <w:bCs/>
          <w:lang w:val="sv-SE"/>
        </w:rPr>
        <w:t>Anne Gunnäs</w:t>
      </w:r>
      <w:r w:rsidR="008910FD" w:rsidRPr="008910FD">
        <w:rPr>
          <w:rFonts w:ascii="Arial" w:hAnsi="Arial" w:cs="Arial"/>
          <w:bCs/>
          <w:lang w:val="sv-SE"/>
        </w:rPr>
        <w:t>, Lysekil. Lars O</w:t>
      </w:r>
      <w:r w:rsidR="008910FD">
        <w:rPr>
          <w:rFonts w:ascii="Arial" w:hAnsi="Arial" w:cs="Arial"/>
          <w:bCs/>
          <w:lang w:val="sv-SE"/>
        </w:rPr>
        <w:t xml:space="preserve">lof Axelsson, Uddevalla. </w:t>
      </w:r>
      <w:r w:rsidR="00DB18FF">
        <w:rPr>
          <w:rFonts w:ascii="Arial" w:hAnsi="Arial" w:cs="Arial"/>
          <w:bCs/>
          <w:lang w:val="sv-SE"/>
        </w:rPr>
        <w:t xml:space="preserve">Anders Arnell, </w:t>
      </w:r>
      <w:r w:rsidR="004C3AB2">
        <w:rPr>
          <w:rFonts w:ascii="Arial" w:hAnsi="Arial" w:cs="Arial"/>
          <w:bCs/>
          <w:lang w:val="sv-SE"/>
        </w:rPr>
        <w:t>Ronny Svensson, Orus</w:t>
      </w:r>
      <w:r w:rsidR="00DB18FF">
        <w:rPr>
          <w:rFonts w:ascii="Arial" w:hAnsi="Arial" w:cs="Arial"/>
          <w:bCs/>
          <w:lang w:val="sv-SE"/>
        </w:rPr>
        <w:t>t. Rolf Persson, Anna Aldegren</w:t>
      </w:r>
      <w:r w:rsidR="00BE7B51">
        <w:rPr>
          <w:rFonts w:ascii="Arial" w:hAnsi="Arial" w:cs="Arial"/>
          <w:bCs/>
          <w:lang w:val="sv-SE"/>
        </w:rPr>
        <w:t>, Tjörn. Ronald Johansson, Öckerö. Andreas Sjöö</w:t>
      </w:r>
      <w:r w:rsidR="00641883">
        <w:rPr>
          <w:rFonts w:ascii="Arial" w:hAnsi="Arial" w:cs="Arial"/>
          <w:bCs/>
          <w:lang w:val="sv-SE"/>
        </w:rPr>
        <w:t xml:space="preserve"> (Teams</w:t>
      </w:r>
      <w:r w:rsidR="00FD255A">
        <w:rPr>
          <w:rFonts w:ascii="Arial" w:hAnsi="Arial" w:cs="Arial"/>
          <w:bCs/>
          <w:lang w:val="sv-SE"/>
        </w:rPr>
        <w:t>, från kl. 10.00</w:t>
      </w:r>
      <w:r w:rsidR="00641883">
        <w:rPr>
          <w:rFonts w:ascii="Arial" w:hAnsi="Arial" w:cs="Arial"/>
          <w:bCs/>
          <w:lang w:val="sv-SE"/>
        </w:rPr>
        <w:t>)</w:t>
      </w:r>
      <w:r w:rsidR="00BE7B51">
        <w:rPr>
          <w:rFonts w:ascii="Arial" w:hAnsi="Arial" w:cs="Arial"/>
          <w:bCs/>
          <w:lang w:val="sv-SE"/>
        </w:rPr>
        <w:t>, Madeleine Johansson</w:t>
      </w:r>
      <w:r w:rsidR="00641883">
        <w:rPr>
          <w:rFonts w:ascii="Arial" w:hAnsi="Arial" w:cs="Arial"/>
          <w:bCs/>
          <w:lang w:val="sv-SE"/>
        </w:rPr>
        <w:t xml:space="preserve"> (Teams</w:t>
      </w:r>
      <w:r w:rsidR="00FD255A">
        <w:rPr>
          <w:rFonts w:ascii="Arial" w:hAnsi="Arial" w:cs="Arial"/>
          <w:bCs/>
          <w:lang w:val="sv-SE"/>
        </w:rPr>
        <w:t>, från kl. 13.00</w:t>
      </w:r>
      <w:r w:rsidR="00641883">
        <w:rPr>
          <w:rFonts w:ascii="Arial" w:hAnsi="Arial" w:cs="Arial"/>
          <w:bCs/>
          <w:lang w:val="sv-SE"/>
        </w:rPr>
        <w:t>)</w:t>
      </w:r>
      <w:r w:rsidR="005E06F4">
        <w:rPr>
          <w:rFonts w:ascii="Arial" w:hAnsi="Arial" w:cs="Arial"/>
          <w:bCs/>
          <w:lang w:val="sv-SE"/>
        </w:rPr>
        <w:t>, Göteborg. Amanda Gustafsson</w:t>
      </w:r>
      <w:r w:rsidR="006A2CBB">
        <w:rPr>
          <w:rFonts w:ascii="Arial" w:hAnsi="Arial" w:cs="Arial"/>
          <w:bCs/>
          <w:lang w:val="sv-SE"/>
        </w:rPr>
        <w:t>.</w:t>
      </w:r>
    </w:p>
    <w:p w14:paraId="4DE02963" w14:textId="23D4EC6B" w:rsidR="002B2425" w:rsidRDefault="00D11A3A" w:rsidP="0000532E">
      <w:pPr>
        <w:ind w:left="2160"/>
        <w:rPr>
          <w:rFonts w:ascii="Arial" w:hAnsi="Arial" w:cs="Arial"/>
          <w:bCs/>
          <w:lang w:val="sv-SE"/>
        </w:rPr>
      </w:pPr>
      <w:r>
        <w:rPr>
          <w:rFonts w:ascii="Arial" w:hAnsi="Arial" w:cs="Arial"/>
          <w:bCs/>
          <w:lang w:val="sv-SE"/>
        </w:rPr>
        <w:t>Från Havs och Vattenmyndigheten: Ida</w:t>
      </w:r>
      <w:r w:rsidR="009C409F">
        <w:rPr>
          <w:rFonts w:ascii="Arial" w:hAnsi="Arial" w:cs="Arial"/>
          <w:bCs/>
          <w:lang w:val="sv-SE"/>
        </w:rPr>
        <w:t xml:space="preserve"> Lindqvist</w:t>
      </w:r>
      <w:r>
        <w:rPr>
          <w:rFonts w:ascii="Arial" w:hAnsi="Arial" w:cs="Arial"/>
          <w:bCs/>
          <w:lang w:val="sv-SE"/>
        </w:rPr>
        <w:t>, Joacim</w:t>
      </w:r>
      <w:r w:rsidR="009C409F">
        <w:rPr>
          <w:rFonts w:ascii="Arial" w:hAnsi="Arial" w:cs="Arial"/>
          <w:bCs/>
          <w:lang w:val="sv-SE"/>
        </w:rPr>
        <w:t xml:space="preserve"> Johannesson</w:t>
      </w:r>
      <w:r>
        <w:rPr>
          <w:rFonts w:ascii="Arial" w:hAnsi="Arial" w:cs="Arial"/>
          <w:bCs/>
          <w:lang w:val="sv-SE"/>
        </w:rPr>
        <w:t xml:space="preserve">, Patrik Persson, Karin </w:t>
      </w:r>
      <w:r w:rsidR="001B3101">
        <w:rPr>
          <w:rFonts w:ascii="Arial" w:hAnsi="Arial" w:cs="Arial"/>
          <w:bCs/>
          <w:lang w:val="sv-SE"/>
        </w:rPr>
        <w:t>Lind</w:t>
      </w:r>
      <w:r w:rsidR="00102EE5">
        <w:rPr>
          <w:rFonts w:ascii="Arial" w:hAnsi="Arial" w:cs="Arial"/>
          <w:bCs/>
          <w:lang w:val="sv-SE"/>
        </w:rPr>
        <w:t>erholm</w:t>
      </w:r>
      <w:r w:rsidR="001B3101">
        <w:rPr>
          <w:rFonts w:ascii="Arial" w:hAnsi="Arial" w:cs="Arial"/>
          <w:bCs/>
          <w:lang w:val="sv-SE"/>
        </w:rPr>
        <w:t xml:space="preserve"> (Teams) (Samtliga deltog mellan kl. 9-11). </w:t>
      </w:r>
      <w:r w:rsidR="002B2425">
        <w:rPr>
          <w:rFonts w:ascii="Arial" w:hAnsi="Arial" w:cs="Arial"/>
          <w:bCs/>
          <w:lang w:val="sv-SE"/>
        </w:rPr>
        <w:t xml:space="preserve"> </w:t>
      </w:r>
    </w:p>
    <w:p w14:paraId="744084EB" w14:textId="77777777" w:rsidR="002B2425" w:rsidRDefault="002B2425" w:rsidP="0000532E">
      <w:pPr>
        <w:ind w:left="2160"/>
        <w:rPr>
          <w:rFonts w:ascii="Arial" w:hAnsi="Arial" w:cs="Arial"/>
          <w:bCs/>
          <w:lang w:val="sv-SE"/>
        </w:rPr>
      </w:pPr>
      <w:r>
        <w:rPr>
          <w:rFonts w:ascii="Arial" w:hAnsi="Arial" w:cs="Arial"/>
          <w:bCs/>
          <w:lang w:val="sv-SE"/>
        </w:rPr>
        <w:t xml:space="preserve">Fiskbranschens Riksförbund: Peter Linder (Teams) 11.30-11-50).  </w:t>
      </w:r>
    </w:p>
    <w:p w14:paraId="3E42E836" w14:textId="6079CEBF" w:rsidR="00150D5F" w:rsidRPr="004C5333" w:rsidRDefault="004C5333" w:rsidP="0000532E">
      <w:pPr>
        <w:ind w:left="2160"/>
        <w:rPr>
          <w:rFonts w:ascii="Arial" w:hAnsi="Arial" w:cs="Arial"/>
          <w:bCs/>
          <w:lang w:val="en-US"/>
        </w:rPr>
      </w:pPr>
      <w:r w:rsidRPr="004C5333">
        <w:rPr>
          <w:rFonts w:ascii="Arial" w:hAnsi="Arial" w:cs="Arial"/>
          <w:bCs/>
          <w:lang w:val="en-US"/>
        </w:rPr>
        <w:t xml:space="preserve">KOASTAL: Samuel Amant, </w:t>
      </w:r>
      <w:r w:rsidR="00E015D2">
        <w:rPr>
          <w:rFonts w:ascii="Arial" w:hAnsi="Arial" w:cs="Arial"/>
          <w:bCs/>
          <w:lang w:val="en-US"/>
        </w:rPr>
        <w:t>Trygve</w:t>
      </w:r>
      <w:r w:rsidR="00E96EB6">
        <w:rPr>
          <w:rFonts w:ascii="Arial" w:hAnsi="Arial" w:cs="Arial"/>
          <w:bCs/>
          <w:lang w:val="en-US"/>
        </w:rPr>
        <w:t xml:space="preserve"> </w:t>
      </w:r>
      <w:proofErr w:type="spellStart"/>
      <w:r w:rsidR="00E96EB6">
        <w:rPr>
          <w:rFonts w:ascii="Arial" w:hAnsi="Arial" w:cs="Arial"/>
          <w:bCs/>
          <w:lang w:val="en-US"/>
        </w:rPr>
        <w:t>Zierul</w:t>
      </w:r>
      <w:proofErr w:type="spellEnd"/>
      <w:r w:rsidRPr="004C5333">
        <w:rPr>
          <w:rFonts w:ascii="Arial" w:hAnsi="Arial" w:cs="Arial"/>
          <w:bCs/>
          <w:lang w:val="en-US"/>
        </w:rPr>
        <w:t xml:space="preserve"> (Teams) 13.</w:t>
      </w:r>
      <w:r>
        <w:rPr>
          <w:rFonts w:ascii="Arial" w:hAnsi="Arial" w:cs="Arial"/>
          <w:bCs/>
          <w:lang w:val="en-US"/>
        </w:rPr>
        <w:t xml:space="preserve">45-14.15) </w:t>
      </w:r>
      <w:r w:rsidR="001B3101" w:rsidRPr="004C5333">
        <w:rPr>
          <w:rFonts w:ascii="Arial" w:hAnsi="Arial" w:cs="Arial"/>
          <w:bCs/>
          <w:lang w:val="en-US"/>
        </w:rPr>
        <w:t xml:space="preserve"> </w:t>
      </w:r>
    </w:p>
    <w:p w14:paraId="4A0233FC" w14:textId="4017A47A" w:rsidR="001B3101" w:rsidRDefault="003251EA" w:rsidP="003251EA">
      <w:pPr>
        <w:rPr>
          <w:rFonts w:ascii="Arial" w:hAnsi="Arial" w:cs="Arial"/>
          <w:bCs/>
          <w:lang w:val="sv-SE"/>
        </w:rPr>
      </w:pPr>
      <w:r>
        <w:rPr>
          <w:rFonts w:ascii="Arial" w:hAnsi="Arial" w:cs="Arial"/>
          <w:bCs/>
          <w:lang w:val="sv-SE"/>
        </w:rPr>
        <w:t xml:space="preserve">Havs och Vattenmyndigheten informerar: </w:t>
      </w:r>
    </w:p>
    <w:p w14:paraId="34F703D0" w14:textId="174153B5" w:rsidR="002B2425" w:rsidRPr="002B2425" w:rsidRDefault="002B2425" w:rsidP="0000532E">
      <w:pPr>
        <w:ind w:left="2160"/>
        <w:rPr>
          <w:rFonts w:ascii="Arial" w:hAnsi="Arial" w:cs="Arial"/>
          <w:b/>
          <w:lang w:val="sv-SE"/>
        </w:rPr>
      </w:pPr>
      <w:r w:rsidRPr="002B2425">
        <w:rPr>
          <w:rFonts w:ascii="Arial" w:hAnsi="Arial" w:cs="Arial"/>
          <w:b/>
          <w:lang w:val="sv-SE"/>
        </w:rPr>
        <w:t>§6</w:t>
      </w:r>
    </w:p>
    <w:p w14:paraId="55EB34E3" w14:textId="491918BE" w:rsidR="001E2D28" w:rsidRDefault="00EB38C9" w:rsidP="0000532E">
      <w:pPr>
        <w:ind w:left="2160"/>
        <w:rPr>
          <w:rFonts w:ascii="Arial" w:hAnsi="Arial" w:cs="Arial"/>
          <w:bCs/>
          <w:lang w:val="sv-SE"/>
        </w:rPr>
      </w:pPr>
      <w:r>
        <w:rPr>
          <w:rFonts w:ascii="Arial" w:hAnsi="Arial" w:cs="Arial"/>
          <w:bCs/>
          <w:lang w:val="sv-SE"/>
        </w:rPr>
        <w:t xml:space="preserve">HaV presenterar aktuella frågor </w:t>
      </w:r>
      <w:r w:rsidR="003251EA">
        <w:rPr>
          <w:rFonts w:ascii="Arial" w:hAnsi="Arial" w:cs="Arial"/>
          <w:bCs/>
          <w:lang w:val="sv-SE"/>
        </w:rPr>
        <w:t>inom</w:t>
      </w:r>
      <w:r>
        <w:rPr>
          <w:rFonts w:ascii="Arial" w:hAnsi="Arial" w:cs="Arial"/>
          <w:bCs/>
          <w:lang w:val="sv-SE"/>
        </w:rPr>
        <w:t xml:space="preserve"> myndigheten. Patrik berättar om regeringsuppdraget om förutsättningar för nyetablering</w:t>
      </w:r>
      <w:r w:rsidR="00146F82">
        <w:rPr>
          <w:rFonts w:ascii="Arial" w:hAnsi="Arial" w:cs="Arial"/>
          <w:bCs/>
          <w:lang w:val="sv-SE"/>
        </w:rPr>
        <w:t>. Vilka faktorer som behöver justeras för att öka attraktionskraften för yrkesfisket och</w:t>
      </w:r>
      <w:r w:rsidR="006A1E9D">
        <w:rPr>
          <w:rFonts w:ascii="Arial" w:hAnsi="Arial" w:cs="Arial"/>
          <w:bCs/>
          <w:lang w:val="sv-SE"/>
        </w:rPr>
        <w:t xml:space="preserve">. Bättre kunskapsunderlag och eventuell regional hänsyn kan vara nycklar för att skapa nyetablering. Regeringsuppdraget är under process. </w:t>
      </w:r>
      <w:r w:rsidR="00194C5D">
        <w:rPr>
          <w:rFonts w:ascii="Arial" w:hAnsi="Arial" w:cs="Arial"/>
          <w:bCs/>
          <w:lang w:val="sv-SE"/>
        </w:rPr>
        <w:t xml:space="preserve">I det pelagiska fisket är nu en remiss ute om </w:t>
      </w:r>
      <w:r w:rsidR="0021730D">
        <w:rPr>
          <w:rFonts w:ascii="Arial" w:hAnsi="Arial" w:cs="Arial"/>
          <w:bCs/>
          <w:lang w:val="sv-SE"/>
        </w:rPr>
        <w:t>ändrade regler för fiskelicens och tillstånd inom fisket.</w:t>
      </w:r>
      <w:r w:rsidR="00C529BF">
        <w:rPr>
          <w:rFonts w:ascii="Arial" w:hAnsi="Arial" w:cs="Arial"/>
          <w:bCs/>
          <w:lang w:val="sv-SE"/>
        </w:rPr>
        <w:t xml:space="preserve"> Karin berättar om </w:t>
      </w:r>
      <w:r w:rsidR="00B43860">
        <w:rPr>
          <w:rFonts w:ascii="Arial" w:hAnsi="Arial" w:cs="Arial"/>
          <w:bCs/>
          <w:lang w:val="sv-SE"/>
        </w:rPr>
        <w:t xml:space="preserve">tillgång på </w:t>
      </w:r>
      <w:r w:rsidR="00C529BF">
        <w:rPr>
          <w:rFonts w:ascii="Arial" w:hAnsi="Arial" w:cs="Arial"/>
          <w:bCs/>
          <w:lang w:val="sv-SE"/>
        </w:rPr>
        <w:t>sill och skarpsill</w:t>
      </w:r>
      <w:r w:rsidR="00B43860">
        <w:rPr>
          <w:rFonts w:ascii="Arial" w:hAnsi="Arial" w:cs="Arial"/>
          <w:bCs/>
          <w:lang w:val="sv-SE"/>
        </w:rPr>
        <w:t xml:space="preserve">, då </w:t>
      </w:r>
      <w:r w:rsidR="00375F67">
        <w:rPr>
          <w:rFonts w:ascii="Arial" w:hAnsi="Arial" w:cs="Arial"/>
          <w:bCs/>
          <w:lang w:val="sv-SE"/>
        </w:rPr>
        <w:t xml:space="preserve">ICES ger </w:t>
      </w:r>
      <w:proofErr w:type="spellStart"/>
      <w:r w:rsidR="00375F67">
        <w:rPr>
          <w:rFonts w:ascii="Arial" w:hAnsi="Arial" w:cs="Arial"/>
          <w:bCs/>
          <w:lang w:val="sv-SE"/>
        </w:rPr>
        <w:t>nollråd</w:t>
      </w:r>
      <w:proofErr w:type="spellEnd"/>
      <w:r w:rsidR="00375F67">
        <w:rPr>
          <w:rFonts w:ascii="Arial" w:hAnsi="Arial" w:cs="Arial"/>
          <w:bCs/>
          <w:lang w:val="sv-SE"/>
        </w:rPr>
        <w:t xml:space="preserve"> för </w:t>
      </w:r>
      <w:r w:rsidR="001D3F29">
        <w:rPr>
          <w:rFonts w:ascii="Arial" w:hAnsi="Arial" w:cs="Arial"/>
          <w:bCs/>
          <w:lang w:val="sv-SE"/>
        </w:rPr>
        <w:t>sillfiske</w:t>
      </w:r>
      <w:r w:rsidR="00375F67">
        <w:rPr>
          <w:rFonts w:ascii="Arial" w:hAnsi="Arial" w:cs="Arial"/>
          <w:bCs/>
          <w:lang w:val="sv-SE"/>
        </w:rPr>
        <w:t xml:space="preserve"> i västra Östersjön påverkas även </w:t>
      </w:r>
      <w:r w:rsidR="00064396">
        <w:rPr>
          <w:rFonts w:ascii="Arial" w:hAnsi="Arial" w:cs="Arial"/>
          <w:bCs/>
          <w:lang w:val="sv-SE"/>
        </w:rPr>
        <w:t xml:space="preserve">Skagerrak och Kattegatt då områdena innefattar blandade bestånd, men Nordsjö beståndet är stabilt och </w:t>
      </w:r>
      <w:r w:rsidR="00FA5D6D">
        <w:rPr>
          <w:rFonts w:ascii="Arial" w:hAnsi="Arial" w:cs="Arial"/>
          <w:bCs/>
          <w:lang w:val="sv-SE"/>
        </w:rPr>
        <w:t xml:space="preserve">därför spås </w:t>
      </w:r>
      <w:r w:rsidR="00007B4D">
        <w:rPr>
          <w:rFonts w:ascii="Arial" w:hAnsi="Arial" w:cs="Arial"/>
          <w:bCs/>
          <w:lang w:val="sv-SE"/>
        </w:rPr>
        <w:t>rekommendationerna</w:t>
      </w:r>
      <w:r w:rsidR="00FA5D6D">
        <w:rPr>
          <w:rFonts w:ascii="Arial" w:hAnsi="Arial" w:cs="Arial"/>
          <w:bCs/>
          <w:lang w:val="sv-SE"/>
        </w:rPr>
        <w:t xml:space="preserve"> till att behålla/öka fiskemöjligheterna i Nordsjön. </w:t>
      </w:r>
      <w:r w:rsidR="00007B4D">
        <w:rPr>
          <w:rFonts w:ascii="Arial" w:hAnsi="Arial" w:cs="Arial"/>
          <w:bCs/>
          <w:lang w:val="sv-SE"/>
        </w:rPr>
        <w:t xml:space="preserve">Patrik fortsätter att informera om </w:t>
      </w:r>
      <w:r w:rsidR="007D7791">
        <w:rPr>
          <w:rFonts w:ascii="Arial" w:hAnsi="Arial" w:cs="Arial"/>
          <w:bCs/>
          <w:lang w:val="sv-SE"/>
        </w:rPr>
        <w:t xml:space="preserve">regeringsuppdrag gällande demersalt system med fiskemöjligheter/rättigheter. </w:t>
      </w:r>
      <w:r w:rsidR="009F4F08">
        <w:rPr>
          <w:rFonts w:ascii="Arial" w:hAnsi="Arial" w:cs="Arial"/>
          <w:bCs/>
          <w:lang w:val="sv-SE"/>
        </w:rPr>
        <w:t>Ett nytt förslag för demersalt system planeras föreslås i mars</w:t>
      </w:r>
      <w:r w:rsidR="00765931">
        <w:rPr>
          <w:rFonts w:ascii="Arial" w:hAnsi="Arial" w:cs="Arial"/>
          <w:bCs/>
          <w:lang w:val="sv-SE"/>
        </w:rPr>
        <w:t xml:space="preserve">. Räkfisket får </w:t>
      </w:r>
      <w:r w:rsidR="00310538">
        <w:rPr>
          <w:rFonts w:ascii="Arial" w:hAnsi="Arial" w:cs="Arial"/>
          <w:bCs/>
          <w:lang w:val="sv-SE"/>
        </w:rPr>
        <w:t xml:space="preserve">likt nuvarande bestämmelser en egen fördelningsmodell </w:t>
      </w:r>
      <w:r w:rsidR="00C96E8A">
        <w:rPr>
          <w:rFonts w:ascii="Arial" w:hAnsi="Arial" w:cs="Arial"/>
          <w:bCs/>
          <w:lang w:val="sv-SE"/>
        </w:rPr>
        <w:t xml:space="preserve">innefattande kvotklasser. Karin berättar om aktuella frågor för </w:t>
      </w:r>
      <w:proofErr w:type="spellStart"/>
      <w:r w:rsidR="00C96E8A">
        <w:rPr>
          <w:rFonts w:ascii="Arial" w:hAnsi="Arial" w:cs="Arial"/>
          <w:bCs/>
          <w:lang w:val="sv-SE"/>
        </w:rPr>
        <w:t>räkbestånd</w:t>
      </w:r>
      <w:proofErr w:type="spellEnd"/>
      <w:r w:rsidR="00CD4F6D">
        <w:rPr>
          <w:rFonts w:ascii="Arial" w:hAnsi="Arial" w:cs="Arial"/>
          <w:bCs/>
          <w:lang w:val="sv-SE"/>
        </w:rPr>
        <w:t xml:space="preserve">. Med hänsyn till ICES </w:t>
      </w:r>
      <w:r w:rsidR="0014236B">
        <w:rPr>
          <w:rFonts w:ascii="Arial" w:hAnsi="Arial" w:cs="Arial"/>
          <w:bCs/>
          <w:lang w:val="sv-SE"/>
        </w:rPr>
        <w:t>rekommendationer</w:t>
      </w:r>
      <w:r w:rsidR="00CD4F6D">
        <w:rPr>
          <w:rFonts w:ascii="Arial" w:hAnsi="Arial" w:cs="Arial"/>
          <w:bCs/>
          <w:lang w:val="sv-SE"/>
        </w:rPr>
        <w:t xml:space="preserve"> som publiceras under mars har kvotåret justerats från jan-dec till </w:t>
      </w:r>
      <w:r w:rsidR="00597C06">
        <w:rPr>
          <w:rFonts w:ascii="Arial" w:hAnsi="Arial" w:cs="Arial"/>
          <w:bCs/>
          <w:lang w:val="sv-SE"/>
        </w:rPr>
        <w:t xml:space="preserve">juli-juni. Att tillgång på räka kan variera över tid och att ICES uppdaterar beräkningsmodellen vilket kan ge </w:t>
      </w:r>
      <w:r w:rsidR="00524755">
        <w:rPr>
          <w:rFonts w:ascii="Arial" w:hAnsi="Arial" w:cs="Arial"/>
          <w:bCs/>
          <w:lang w:val="sv-SE"/>
        </w:rPr>
        <w:t>differerade resultat</w:t>
      </w:r>
      <w:r w:rsidR="001E2D28">
        <w:rPr>
          <w:rFonts w:ascii="Arial" w:hAnsi="Arial" w:cs="Arial"/>
          <w:bCs/>
          <w:lang w:val="sv-SE"/>
        </w:rPr>
        <w:t xml:space="preserve"> i bedömningen</w:t>
      </w:r>
      <w:r w:rsidR="00524755">
        <w:rPr>
          <w:rFonts w:ascii="Arial" w:hAnsi="Arial" w:cs="Arial"/>
          <w:bCs/>
          <w:lang w:val="sv-SE"/>
        </w:rPr>
        <w:t>.</w:t>
      </w:r>
    </w:p>
    <w:p w14:paraId="1B69FD38" w14:textId="77777777" w:rsidR="008D61DA" w:rsidRDefault="0014236B" w:rsidP="0000532E">
      <w:pPr>
        <w:ind w:left="2160"/>
        <w:rPr>
          <w:rFonts w:ascii="Arial" w:hAnsi="Arial" w:cs="Arial"/>
          <w:bCs/>
          <w:lang w:val="sv-SE"/>
        </w:rPr>
      </w:pPr>
      <w:r>
        <w:rPr>
          <w:rFonts w:ascii="Arial" w:hAnsi="Arial" w:cs="Arial"/>
          <w:bCs/>
          <w:lang w:val="sv-SE"/>
        </w:rPr>
        <w:lastRenderedPageBreak/>
        <w:t>Förslag</w:t>
      </w:r>
      <w:r w:rsidR="00E43AC1">
        <w:rPr>
          <w:rFonts w:ascii="Arial" w:hAnsi="Arial" w:cs="Arial"/>
          <w:bCs/>
          <w:lang w:val="sv-SE"/>
        </w:rPr>
        <w:t xml:space="preserve"> till Havsplaner presenteras av Joacim och Ida.</w:t>
      </w:r>
      <w:r w:rsidR="00C37C96">
        <w:rPr>
          <w:rFonts w:ascii="Arial" w:hAnsi="Arial" w:cs="Arial"/>
          <w:bCs/>
          <w:lang w:val="sv-SE"/>
        </w:rPr>
        <w:t xml:space="preserve"> Ida berättar om </w:t>
      </w:r>
      <w:r w:rsidR="006E1468">
        <w:rPr>
          <w:rFonts w:ascii="Arial" w:hAnsi="Arial" w:cs="Arial"/>
          <w:bCs/>
          <w:lang w:val="sv-SE"/>
        </w:rPr>
        <w:t>havsplanernas utformning, skillnad mellan föreslagna områden och alternativa områden</w:t>
      </w:r>
      <w:r w:rsidR="006B2B11">
        <w:rPr>
          <w:rFonts w:ascii="Arial" w:hAnsi="Arial" w:cs="Arial"/>
          <w:bCs/>
          <w:lang w:val="sv-SE"/>
        </w:rPr>
        <w:t>, där föreslagna områden ses som mer realiserbara än alternativa områden.</w:t>
      </w:r>
      <w:r w:rsidR="006E1468">
        <w:rPr>
          <w:rFonts w:ascii="Arial" w:hAnsi="Arial" w:cs="Arial"/>
          <w:bCs/>
          <w:lang w:val="sv-SE"/>
        </w:rPr>
        <w:t xml:space="preserve"> Mötet fokuserar på förslag till Havsplaner för Västerhavet och en detaljerad processbeskrivning delges. </w:t>
      </w:r>
      <w:r w:rsidR="002F3B41">
        <w:rPr>
          <w:rFonts w:ascii="Arial" w:hAnsi="Arial" w:cs="Arial"/>
          <w:bCs/>
          <w:lang w:val="sv-SE"/>
        </w:rPr>
        <w:t xml:space="preserve">Under maj-augusti planeras </w:t>
      </w:r>
      <w:r w:rsidR="006B2B11">
        <w:rPr>
          <w:rFonts w:ascii="Arial" w:hAnsi="Arial" w:cs="Arial"/>
          <w:bCs/>
          <w:lang w:val="sv-SE"/>
        </w:rPr>
        <w:t xml:space="preserve">granskningssamråd. </w:t>
      </w:r>
      <w:r w:rsidR="00A02C27">
        <w:rPr>
          <w:rFonts w:ascii="Arial" w:hAnsi="Arial" w:cs="Arial"/>
          <w:bCs/>
          <w:lang w:val="sv-SE"/>
        </w:rPr>
        <w:t>Joacim delger underlag till konsekvensbedömning</w:t>
      </w:r>
      <w:r w:rsidR="00F12B48">
        <w:rPr>
          <w:rFonts w:ascii="Arial" w:hAnsi="Arial" w:cs="Arial"/>
          <w:bCs/>
          <w:lang w:val="sv-SE"/>
        </w:rPr>
        <w:t xml:space="preserve">. Med hjälp av SLU tas data fram och </w:t>
      </w:r>
      <w:r w:rsidR="0072074E">
        <w:rPr>
          <w:rFonts w:ascii="Arial" w:hAnsi="Arial" w:cs="Arial"/>
          <w:bCs/>
          <w:lang w:val="sv-SE"/>
        </w:rPr>
        <w:t xml:space="preserve">beräknas utifrån </w:t>
      </w:r>
      <w:r w:rsidR="00DB77C6">
        <w:rPr>
          <w:rFonts w:ascii="Arial" w:hAnsi="Arial" w:cs="Arial"/>
          <w:bCs/>
          <w:lang w:val="sv-SE"/>
        </w:rPr>
        <w:t>finansiellt bortfall (</w:t>
      </w:r>
      <w:proofErr w:type="gramStart"/>
      <w:r w:rsidR="00DB77C6">
        <w:rPr>
          <w:rFonts w:ascii="Arial" w:hAnsi="Arial" w:cs="Arial"/>
          <w:bCs/>
          <w:lang w:val="sv-SE"/>
        </w:rPr>
        <w:t>istället</w:t>
      </w:r>
      <w:proofErr w:type="gramEnd"/>
      <w:r w:rsidR="00DB77C6">
        <w:rPr>
          <w:rFonts w:ascii="Arial" w:hAnsi="Arial" w:cs="Arial"/>
          <w:bCs/>
          <w:lang w:val="sv-SE"/>
        </w:rPr>
        <w:t xml:space="preserve"> för alternativa </w:t>
      </w:r>
      <w:r w:rsidR="00371D92">
        <w:rPr>
          <w:rFonts w:ascii="Arial" w:hAnsi="Arial" w:cs="Arial"/>
          <w:bCs/>
          <w:lang w:val="sv-SE"/>
        </w:rPr>
        <w:t xml:space="preserve">bedömningskriterier). </w:t>
      </w:r>
      <w:r w:rsidR="00C310A8">
        <w:rPr>
          <w:rFonts w:ascii="Arial" w:hAnsi="Arial" w:cs="Arial"/>
          <w:bCs/>
          <w:lang w:val="sv-SE"/>
        </w:rPr>
        <w:t>Västerhavet beräknas få s</w:t>
      </w:r>
      <w:r w:rsidR="00D25A25">
        <w:rPr>
          <w:rFonts w:ascii="Arial" w:hAnsi="Arial" w:cs="Arial"/>
          <w:bCs/>
          <w:lang w:val="sv-SE"/>
        </w:rPr>
        <w:t xml:space="preserve">törst effekt </w:t>
      </w:r>
      <w:r w:rsidR="00C310A8">
        <w:rPr>
          <w:rFonts w:ascii="Arial" w:hAnsi="Arial" w:cs="Arial"/>
          <w:bCs/>
          <w:lang w:val="sv-SE"/>
        </w:rPr>
        <w:t>på</w:t>
      </w:r>
      <w:r w:rsidR="00D25A25">
        <w:rPr>
          <w:rFonts w:ascii="Arial" w:hAnsi="Arial" w:cs="Arial"/>
          <w:bCs/>
          <w:lang w:val="sv-SE"/>
        </w:rPr>
        <w:t xml:space="preserve"> yrkesfisket av planerade energiutvinningsområden till havs</w:t>
      </w:r>
      <w:r w:rsidR="00C310A8">
        <w:rPr>
          <w:rFonts w:ascii="Arial" w:hAnsi="Arial" w:cs="Arial"/>
          <w:bCs/>
          <w:lang w:val="sv-SE"/>
        </w:rPr>
        <w:t xml:space="preserve">. Hav är fria att tolka regeringsuppdraget att ta fram underlag och förslag till nya havsplaner och </w:t>
      </w:r>
      <w:r w:rsidR="008D61DA">
        <w:rPr>
          <w:rFonts w:ascii="Arial" w:hAnsi="Arial" w:cs="Arial"/>
          <w:bCs/>
          <w:lang w:val="sv-SE"/>
        </w:rPr>
        <w:t xml:space="preserve">ingen motivering till geografisk prioritering finns i uppdraget. Försvaret generellt mer positiva till vindkraftsetableringar i Västerhavet jämfört med Östersjön och Bottniska viken. </w:t>
      </w:r>
    </w:p>
    <w:p w14:paraId="28B06A06" w14:textId="00947190" w:rsidR="008D61DA" w:rsidRDefault="008D61DA" w:rsidP="0000532E">
      <w:pPr>
        <w:ind w:left="2160"/>
        <w:rPr>
          <w:rFonts w:ascii="Arial" w:hAnsi="Arial" w:cs="Arial"/>
          <w:bCs/>
          <w:lang w:val="sv-SE"/>
        </w:rPr>
      </w:pPr>
      <w:r>
        <w:rPr>
          <w:rFonts w:ascii="Arial" w:hAnsi="Arial" w:cs="Arial"/>
          <w:bCs/>
          <w:lang w:val="sv-SE"/>
        </w:rPr>
        <w:t xml:space="preserve">Fiskekommunerna fick möjlighet att ställa frågor och Havs och Vattenmyndigheten svarade på samtliga. </w:t>
      </w:r>
      <w:r w:rsidR="00165008">
        <w:rPr>
          <w:rFonts w:ascii="Arial" w:hAnsi="Arial" w:cs="Arial"/>
          <w:bCs/>
          <w:lang w:val="sv-SE"/>
        </w:rPr>
        <w:t xml:space="preserve"> </w:t>
      </w:r>
    </w:p>
    <w:p w14:paraId="6A1104CF" w14:textId="2E23E98A" w:rsidR="00165008" w:rsidRDefault="00165008" w:rsidP="0000532E">
      <w:pPr>
        <w:ind w:left="2160"/>
        <w:rPr>
          <w:rFonts w:ascii="Arial" w:hAnsi="Arial" w:cs="Arial"/>
          <w:bCs/>
          <w:lang w:val="sv-SE"/>
        </w:rPr>
      </w:pPr>
      <w:r>
        <w:rPr>
          <w:rFonts w:ascii="Arial" w:hAnsi="Arial" w:cs="Arial"/>
          <w:bCs/>
          <w:lang w:val="sv-SE"/>
        </w:rPr>
        <w:t xml:space="preserve">Med anledning av sjukdom </w:t>
      </w:r>
      <w:r w:rsidR="00304A73">
        <w:rPr>
          <w:rFonts w:ascii="Arial" w:hAnsi="Arial" w:cs="Arial"/>
          <w:bCs/>
          <w:lang w:val="sv-SE"/>
        </w:rPr>
        <w:t>föll information om Ekosystembaserad förvaltning bort från dagordningen.</w:t>
      </w:r>
    </w:p>
    <w:p w14:paraId="464DBCB3" w14:textId="527F8169" w:rsidR="001B3101" w:rsidRPr="00E5589D" w:rsidRDefault="008D61DA" w:rsidP="0000532E">
      <w:pPr>
        <w:ind w:left="2160"/>
        <w:rPr>
          <w:rFonts w:ascii="Arial" w:hAnsi="Arial" w:cs="Arial"/>
          <w:bCs/>
          <w:lang w:val="sv-SE"/>
        </w:rPr>
      </w:pPr>
      <w:r>
        <w:rPr>
          <w:rFonts w:ascii="Arial" w:hAnsi="Arial" w:cs="Arial"/>
          <w:bCs/>
          <w:lang w:val="sv-SE"/>
        </w:rPr>
        <w:t xml:space="preserve">Ordförande tackade </w:t>
      </w:r>
      <w:r w:rsidR="00EC75E3">
        <w:rPr>
          <w:rFonts w:ascii="Arial" w:hAnsi="Arial" w:cs="Arial"/>
          <w:bCs/>
          <w:lang w:val="sv-SE"/>
        </w:rPr>
        <w:t>för myndighetens tid och givande presentation</w:t>
      </w:r>
      <w:r w:rsidR="00165008">
        <w:rPr>
          <w:rFonts w:ascii="Arial" w:hAnsi="Arial" w:cs="Arial"/>
          <w:bCs/>
          <w:lang w:val="sv-SE"/>
        </w:rPr>
        <w:t>er</w:t>
      </w:r>
      <w:r w:rsidR="00EC75E3">
        <w:rPr>
          <w:rFonts w:ascii="Arial" w:hAnsi="Arial" w:cs="Arial"/>
          <w:bCs/>
          <w:lang w:val="sv-SE"/>
        </w:rPr>
        <w:t xml:space="preserve">. </w:t>
      </w:r>
      <w:r w:rsidR="00765931">
        <w:rPr>
          <w:rFonts w:ascii="Arial" w:hAnsi="Arial" w:cs="Arial"/>
          <w:bCs/>
          <w:lang w:val="sv-SE"/>
        </w:rPr>
        <w:t xml:space="preserve"> </w:t>
      </w:r>
    </w:p>
    <w:p w14:paraId="13F5C4CD" w14:textId="6FE8AEC0" w:rsidR="0095151F" w:rsidRDefault="0095151F" w:rsidP="00F939FB">
      <w:pPr>
        <w:ind w:left="2160" w:hanging="2160"/>
        <w:rPr>
          <w:rFonts w:ascii="Arial" w:hAnsi="Arial" w:cs="Arial"/>
          <w:lang w:val="sv-SE"/>
        </w:rPr>
      </w:pPr>
      <w:r w:rsidRPr="00A65379">
        <w:rPr>
          <w:rFonts w:ascii="Arial" w:hAnsi="Arial" w:cs="Arial"/>
          <w:lang w:val="sv-SE"/>
        </w:rPr>
        <w:t>Mötet öppnas</w:t>
      </w:r>
      <w:r w:rsidR="00F939FB" w:rsidRPr="00A65379">
        <w:rPr>
          <w:rFonts w:ascii="Arial" w:hAnsi="Arial" w:cs="Arial"/>
          <w:b/>
          <w:lang w:val="sv-SE"/>
        </w:rPr>
        <w:tab/>
        <w:t xml:space="preserve">§1 </w:t>
      </w:r>
      <w:r w:rsidR="00F939FB" w:rsidRPr="00A65379">
        <w:rPr>
          <w:rFonts w:ascii="Arial" w:hAnsi="Arial" w:cs="Arial"/>
          <w:b/>
          <w:lang w:val="sv-SE"/>
        </w:rPr>
        <w:br/>
      </w:r>
      <w:r w:rsidR="002B6EBC">
        <w:rPr>
          <w:rFonts w:ascii="Arial" w:hAnsi="Arial" w:cs="Arial"/>
          <w:lang w:val="sv-SE"/>
        </w:rPr>
        <w:t>Mötet öppnas av ordförande Lars Tysklind.</w:t>
      </w:r>
    </w:p>
    <w:p w14:paraId="46A42E54" w14:textId="3E5D392D" w:rsidR="000567EA" w:rsidRPr="00A65379" w:rsidRDefault="0095151F" w:rsidP="00F939FB">
      <w:pPr>
        <w:ind w:left="2160" w:hanging="2160"/>
        <w:rPr>
          <w:rFonts w:ascii="Arial" w:hAnsi="Arial" w:cs="Arial"/>
          <w:b/>
          <w:lang w:val="sv-SE"/>
        </w:rPr>
      </w:pPr>
      <w:r w:rsidRPr="00A65379">
        <w:rPr>
          <w:rFonts w:ascii="Arial" w:hAnsi="Arial" w:cs="Arial"/>
          <w:lang w:val="sv-SE"/>
        </w:rPr>
        <w:t>Val av justerare</w:t>
      </w:r>
      <w:r w:rsidR="00F939FB" w:rsidRPr="00A65379">
        <w:rPr>
          <w:rFonts w:ascii="Arial" w:hAnsi="Arial" w:cs="Arial"/>
          <w:b/>
          <w:lang w:val="sv-SE"/>
        </w:rPr>
        <w:tab/>
        <w:t>§2</w:t>
      </w:r>
      <w:r w:rsidR="00F939FB" w:rsidRPr="00A65379">
        <w:rPr>
          <w:rFonts w:ascii="Arial" w:hAnsi="Arial" w:cs="Arial"/>
          <w:b/>
          <w:lang w:val="sv-SE"/>
        </w:rPr>
        <w:br/>
      </w:r>
      <w:r w:rsidR="0099570D">
        <w:rPr>
          <w:rFonts w:ascii="Arial" w:hAnsi="Arial" w:cs="Arial"/>
          <w:lang w:val="sv-SE"/>
        </w:rPr>
        <w:t>Susanne Baden</w:t>
      </w:r>
      <w:r w:rsidR="0082598F">
        <w:rPr>
          <w:rFonts w:ascii="Arial" w:hAnsi="Arial" w:cs="Arial"/>
          <w:lang w:val="sv-SE"/>
        </w:rPr>
        <w:t xml:space="preserve"> utses till justerare.</w:t>
      </w:r>
    </w:p>
    <w:p w14:paraId="4949D37F" w14:textId="77777777" w:rsidR="0095151F" w:rsidRPr="00A65379" w:rsidRDefault="0095151F" w:rsidP="0095151F">
      <w:pPr>
        <w:rPr>
          <w:rFonts w:ascii="Arial" w:hAnsi="Arial" w:cs="Arial"/>
          <w:lang w:val="sv-SE"/>
        </w:rPr>
      </w:pPr>
      <w:r w:rsidRPr="00A65379">
        <w:rPr>
          <w:rFonts w:ascii="Arial" w:hAnsi="Arial" w:cs="Arial"/>
          <w:lang w:val="sv-SE"/>
        </w:rPr>
        <w:t>Föregående protokoll</w:t>
      </w:r>
      <w:r w:rsidR="00607A29" w:rsidRPr="00A65379">
        <w:rPr>
          <w:rFonts w:ascii="Arial" w:hAnsi="Arial" w:cs="Arial"/>
          <w:lang w:val="sv-SE"/>
        </w:rPr>
        <w:br/>
      </w:r>
      <w:r w:rsidR="00607A29" w:rsidRPr="00A65379">
        <w:rPr>
          <w:rFonts w:ascii="Arial" w:hAnsi="Arial" w:cs="Arial"/>
          <w:lang w:val="sv-SE"/>
        </w:rPr>
        <w:tab/>
      </w:r>
      <w:r w:rsidR="00607A29" w:rsidRPr="00A65379">
        <w:rPr>
          <w:rFonts w:ascii="Arial" w:hAnsi="Arial" w:cs="Arial"/>
          <w:lang w:val="sv-SE"/>
        </w:rPr>
        <w:tab/>
      </w:r>
      <w:r w:rsidR="00607A29" w:rsidRPr="00A65379">
        <w:rPr>
          <w:rFonts w:ascii="Arial" w:hAnsi="Arial" w:cs="Arial"/>
          <w:lang w:val="sv-SE"/>
        </w:rPr>
        <w:tab/>
      </w:r>
      <w:bookmarkStart w:id="0" w:name="_Hlk506275378"/>
      <w:r w:rsidR="00607A29" w:rsidRPr="00A65379">
        <w:rPr>
          <w:rFonts w:ascii="Arial" w:hAnsi="Arial" w:cs="Arial"/>
          <w:b/>
          <w:lang w:val="sv-SE"/>
        </w:rPr>
        <w:t>§3</w:t>
      </w:r>
      <w:bookmarkEnd w:id="0"/>
    </w:p>
    <w:p w14:paraId="75D1A933" w14:textId="7BAB5F2F" w:rsidR="00F6321F" w:rsidRPr="00A65379" w:rsidRDefault="00007F33" w:rsidP="00904840">
      <w:pPr>
        <w:ind w:left="2160"/>
        <w:rPr>
          <w:rFonts w:ascii="Arial" w:hAnsi="Arial" w:cs="Arial"/>
          <w:lang w:val="sv-SE"/>
        </w:rPr>
      </w:pPr>
      <w:r w:rsidRPr="00A65379">
        <w:rPr>
          <w:rFonts w:ascii="Arial" w:hAnsi="Arial" w:cs="Arial"/>
          <w:lang w:val="sv-SE"/>
        </w:rPr>
        <w:t>Justerat p</w:t>
      </w:r>
      <w:r w:rsidR="00607A29" w:rsidRPr="00A65379">
        <w:rPr>
          <w:rFonts w:ascii="Arial" w:hAnsi="Arial" w:cs="Arial"/>
          <w:lang w:val="sv-SE"/>
        </w:rPr>
        <w:t>rotokollet från föregående möte</w:t>
      </w:r>
      <w:r w:rsidR="007940E5" w:rsidRPr="00A65379">
        <w:rPr>
          <w:rFonts w:ascii="Arial" w:hAnsi="Arial" w:cs="Arial"/>
          <w:lang w:val="sv-SE"/>
        </w:rPr>
        <w:t>,</w:t>
      </w:r>
      <w:r w:rsidR="00F10161">
        <w:rPr>
          <w:rFonts w:ascii="Arial" w:hAnsi="Arial" w:cs="Arial"/>
          <w:lang w:val="sv-SE"/>
        </w:rPr>
        <w:t xml:space="preserve"> </w:t>
      </w:r>
      <w:r w:rsidR="0099570D">
        <w:rPr>
          <w:rFonts w:ascii="Arial" w:hAnsi="Arial" w:cs="Arial"/>
          <w:lang w:val="sv-SE"/>
        </w:rPr>
        <w:t xml:space="preserve">november </w:t>
      </w:r>
      <w:r w:rsidR="00F10161">
        <w:rPr>
          <w:rFonts w:ascii="Arial" w:hAnsi="Arial" w:cs="Arial"/>
          <w:lang w:val="sv-SE"/>
        </w:rPr>
        <w:t>2023</w:t>
      </w:r>
      <w:r w:rsidR="002902FB">
        <w:rPr>
          <w:rFonts w:ascii="Arial" w:hAnsi="Arial" w:cs="Arial"/>
          <w:lang w:val="sv-SE"/>
        </w:rPr>
        <w:t>.</w:t>
      </w:r>
      <w:r w:rsidR="00F6321F" w:rsidRPr="00A65379">
        <w:rPr>
          <w:rFonts w:ascii="Arial" w:hAnsi="Arial" w:cs="Arial"/>
          <w:lang w:val="sv-SE"/>
        </w:rPr>
        <w:t xml:space="preserve"> </w:t>
      </w:r>
    </w:p>
    <w:p w14:paraId="796C305A" w14:textId="0650CD46" w:rsidR="008F7AD8" w:rsidRPr="00A65379" w:rsidRDefault="00904840" w:rsidP="007F2D5E">
      <w:pPr>
        <w:ind w:left="2160" w:hanging="2160"/>
        <w:rPr>
          <w:rFonts w:ascii="Arial" w:hAnsi="Arial" w:cs="Arial"/>
          <w:lang w:val="sv-SE"/>
        </w:rPr>
      </w:pPr>
      <w:r w:rsidRPr="00A65379">
        <w:rPr>
          <w:rFonts w:ascii="Arial" w:hAnsi="Arial" w:cs="Arial"/>
          <w:b/>
          <w:lang w:val="sv-SE"/>
        </w:rPr>
        <w:tab/>
      </w:r>
      <w:r w:rsidR="00DB0036" w:rsidRPr="00A65379">
        <w:rPr>
          <w:rFonts w:ascii="Arial" w:hAnsi="Arial" w:cs="Arial"/>
          <w:b/>
          <w:lang w:val="sv-SE"/>
        </w:rPr>
        <w:t xml:space="preserve">Beslöts </w:t>
      </w:r>
      <w:r w:rsidRPr="00A65379">
        <w:rPr>
          <w:rFonts w:ascii="Arial" w:hAnsi="Arial" w:cs="Arial"/>
          <w:b/>
          <w:lang w:val="sv-SE"/>
        </w:rPr>
        <w:br/>
      </w:r>
      <w:r w:rsidR="005258F8">
        <w:rPr>
          <w:rFonts w:ascii="Arial" w:hAnsi="Arial" w:cs="Arial"/>
          <w:b/>
          <w:lang w:val="sv-SE"/>
        </w:rPr>
        <w:t>A</w:t>
      </w:r>
      <w:r w:rsidRPr="00A65379">
        <w:rPr>
          <w:rFonts w:ascii="Arial" w:hAnsi="Arial" w:cs="Arial"/>
          <w:b/>
          <w:lang w:val="sv-SE"/>
        </w:rPr>
        <w:t>tt</w:t>
      </w:r>
      <w:r w:rsidRPr="00A65379">
        <w:rPr>
          <w:rFonts w:ascii="Arial" w:hAnsi="Arial" w:cs="Arial"/>
          <w:lang w:val="sv-SE"/>
        </w:rPr>
        <w:t xml:space="preserve"> </w:t>
      </w:r>
      <w:r w:rsidR="005879EB" w:rsidRPr="00A65379">
        <w:rPr>
          <w:rFonts w:ascii="Arial" w:hAnsi="Arial" w:cs="Arial"/>
          <w:b/>
          <w:lang w:val="sv-SE"/>
        </w:rPr>
        <w:t>med godkännande</w:t>
      </w:r>
      <w:r w:rsidR="00DB0036" w:rsidRPr="00A65379">
        <w:rPr>
          <w:rFonts w:ascii="Arial" w:hAnsi="Arial" w:cs="Arial"/>
          <w:b/>
          <w:lang w:val="sv-SE"/>
        </w:rPr>
        <w:t xml:space="preserve"> </w:t>
      </w:r>
      <w:r w:rsidR="000D1663" w:rsidRPr="00A65379">
        <w:rPr>
          <w:rFonts w:ascii="Arial" w:hAnsi="Arial" w:cs="Arial"/>
          <w:b/>
          <w:lang w:val="sv-SE"/>
        </w:rPr>
        <w:t xml:space="preserve">lägga protokollet </w:t>
      </w:r>
      <w:r w:rsidR="00DB0036" w:rsidRPr="00A65379">
        <w:rPr>
          <w:rFonts w:ascii="Arial" w:hAnsi="Arial" w:cs="Arial"/>
          <w:b/>
          <w:lang w:val="sv-SE"/>
        </w:rPr>
        <w:t>till handlingarna</w:t>
      </w:r>
      <w:r w:rsidRPr="00A65379">
        <w:rPr>
          <w:rFonts w:ascii="Arial" w:hAnsi="Arial" w:cs="Arial"/>
          <w:b/>
          <w:lang w:val="sv-SE"/>
        </w:rPr>
        <w:t>.</w:t>
      </w:r>
      <w:bookmarkStart w:id="1" w:name="_Hlk2185595"/>
    </w:p>
    <w:p w14:paraId="59E64ADF" w14:textId="0811F76C" w:rsidR="00A57197" w:rsidRPr="00A65379" w:rsidRDefault="00904840" w:rsidP="0095151F">
      <w:pPr>
        <w:rPr>
          <w:rFonts w:ascii="Arial" w:hAnsi="Arial" w:cs="Arial"/>
          <w:lang w:val="sv-SE"/>
        </w:rPr>
      </w:pPr>
      <w:r w:rsidRPr="00A65379">
        <w:rPr>
          <w:rFonts w:ascii="Arial" w:hAnsi="Arial" w:cs="Arial"/>
          <w:lang w:val="sv-SE"/>
        </w:rPr>
        <w:t>Förslag till dagordning</w:t>
      </w:r>
    </w:p>
    <w:bookmarkEnd w:id="1"/>
    <w:p w14:paraId="45E27DEE" w14:textId="749F592B" w:rsidR="000E1CA5" w:rsidRDefault="0095151F" w:rsidP="0043254E">
      <w:pPr>
        <w:ind w:left="2160"/>
        <w:rPr>
          <w:rFonts w:ascii="Arial" w:hAnsi="Arial" w:cs="Arial"/>
          <w:bCs/>
          <w:lang w:val="sv-SE"/>
        </w:rPr>
      </w:pPr>
      <w:r w:rsidRPr="00A65379">
        <w:rPr>
          <w:rFonts w:ascii="Arial" w:hAnsi="Arial" w:cs="Arial"/>
          <w:b/>
          <w:lang w:val="sv-SE"/>
        </w:rPr>
        <w:t>§</w:t>
      </w:r>
      <w:r w:rsidR="007940E5" w:rsidRPr="00A65379">
        <w:rPr>
          <w:rFonts w:ascii="Arial" w:hAnsi="Arial" w:cs="Arial"/>
          <w:b/>
          <w:lang w:val="sv-SE"/>
        </w:rPr>
        <w:t>4</w:t>
      </w:r>
      <w:r w:rsidRPr="00A65379">
        <w:rPr>
          <w:rFonts w:ascii="Arial" w:hAnsi="Arial" w:cs="Arial"/>
          <w:b/>
          <w:lang w:val="sv-SE"/>
        </w:rPr>
        <w:t>.</w:t>
      </w:r>
      <w:r w:rsidR="000E1CA5">
        <w:rPr>
          <w:rFonts w:ascii="Arial" w:hAnsi="Arial" w:cs="Arial"/>
          <w:b/>
          <w:lang w:val="sv-SE"/>
        </w:rPr>
        <w:t xml:space="preserve"> </w:t>
      </w:r>
      <w:r w:rsidR="000E1CA5">
        <w:rPr>
          <w:rFonts w:ascii="Arial" w:hAnsi="Arial" w:cs="Arial"/>
          <w:bCs/>
          <w:lang w:val="sv-SE"/>
        </w:rPr>
        <w:t>Lars Olof</w:t>
      </w:r>
      <w:r w:rsidR="00497077">
        <w:rPr>
          <w:rFonts w:ascii="Arial" w:hAnsi="Arial" w:cs="Arial"/>
          <w:bCs/>
          <w:lang w:val="sv-SE"/>
        </w:rPr>
        <w:t xml:space="preserve"> vill göra tillägg gällande</w:t>
      </w:r>
      <w:r w:rsidR="00316223">
        <w:rPr>
          <w:rFonts w:ascii="Arial" w:hAnsi="Arial" w:cs="Arial"/>
          <w:bCs/>
          <w:lang w:val="sv-SE"/>
        </w:rPr>
        <w:t xml:space="preserve"> </w:t>
      </w:r>
      <w:r w:rsidR="00C37C96">
        <w:rPr>
          <w:rFonts w:ascii="Arial" w:hAnsi="Arial" w:cs="Arial"/>
          <w:bCs/>
          <w:lang w:val="sv-SE"/>
        </w:rPr>
        <w:t xml:space="preserve">förvaltning för ökade kustbestånd. </w:t>
      </w:r>
    </w:p>
    <w:p w14:paraId="4E4FC114" w14:textId="23208524" w:rsidR="009B2EA2" w:rsidRPr="009B2EA2" w:rsidRDefault="009B2EA2" w:rsidP="0043254E">
      <w:pPr>
        <w:ind w:left="2160"/>
        <w:rPr>
          <w:rFonts w:ascii="Arial" w:hAnsi="Arial" w:cs="Arial"/>
          <w:bCs/>
          <w:lang w:val="sv-SE"/>
        </w:rPr>
      </w:pPr>
      <w:r>
        <w:rPr>
          <w:rFonts w:ascii="Arial" w:hAnsi="Arial" w:cs="Arial"/>
          <w:bCs/>
          <w:lang w:val="sv-SE"/>
        </w:rPr>
        <w:t xml:space="preserve">Anna </w:t>
      </w:r>
      <w:r w:rsidR="0089360A">
        <w:rPr>
          <w:rFonts w:ascii="Arial" w:hAnsi="Arial" w:cs="Arial"/>
          <w:bCs/>
          <w:lang w:val="sv-SE"/>
        </w:rPr>
        <w:t xml:space="preserve">föreslår att dela </w:t>
      </w:r>
      <w:r w:rsidR="00316223">
        <w:rPr>
          <w:rFonts w:ascii="Arial" w:hAnsi="Arial" w:cs="Arial"/>
          <w:bCs/>
          <w:lang w:val="sv-SE"/>
        </w:rPr>
        <w:t>r</w:t>
      </w:r>
      <w:r w:rsidR="0089360A">
        <w:rPr>
          <w:rFonts w:ascii="Arial" w:hAnsi="Arial" w:cs="Arial"/>
          <w:bCs/>
          <w:lang w:val="sv-SE"/>
        </w:rPr>
        <w:t>elevant information</w:t>
      </w:r>
      <w:r w:rsidR="00316223">
        <w:rPr>
          <w:rFonts w:ascii="Arial" w:hAnsi="Arial" w:cs="Arial"/>
          <w:bCs/>
          <w:lang w:val="sv-SE"/>
        </w:rPr>
        <w:t xml:space="preserve"> från träff</w:t>
      </w:r>
      <w:r>
        <w:rPr>
          <w:rFonts w:ascii="Arial" w:hAnsi="Arial" w:cs="Arial"/>
          <w:bCs/>
          <w:lang w:val="sv-SE"/>
        </w:rPr>
        <w:t xml:space="preserve"> med ang. </w:t>
      </w:r>
      <w:r w:rsidR="0040698B">
        <w:rPr>
          <w:rFonts w:ascii="Arial" w:hAnsi="Arial" w:cs="Arial"/>
          <w:bCs/>
          <w:lang w:val="sv-SE"/>
        </w:rPr>
        <w:t xml:space="preserve">vindkraftsbolag ang. </w:t>
      </w:r>
      <w:r>
        <w:rPr>
          <w:rFonts w:ascii="Arial" w:hAnsi="Arial" w:cs="Arial"/>
          <w:bCs/>
          <w:lang w:val="sv-SE"/>
        </w:rPr>
        <w:t>kabeldragning.</w:t>
      </w:r>
    </w:p>
    <w:p w14:paraId="7E0B02B8" w14:textId="4DCDF162" w:rsidR="00356B3B" w:rsidRDefault="00F10161" w:rsidP="00F80FC0">
      <w:pPr>
        <w:ind w:left="2160"/>
        <w:rPr>
          <w:rFonts w:ascii="Arial" w:hAnsi="Arial" w:cs="Arial"/>
          <w:b/>
          <w:lang w:val="sv-SE"/>
        </w:rPr>
      </w:pPr>
      <w:r>
        <w:rPr>
          <w:rFonts w:ascii="Arial" w:hAnsi="Arial" w:cs="Arial"/>
          <w:b/>
          <w:lang w:val="sv-SE"/>
        </w:rPr>
        <w:t>Be</w:t>
      </w:r>
      <w:r w:rsidR="00D41438">
        <w:rPr>
          <w:rFonts w:ascii="Arial" w:hAnsi="Arial" w:cs="Arial"/>
          <w:b/>
          <w:lang w:val="sv-SE"/>
        </w:rPr>
        <w:t>slöts, att godkänna förslaget till dagordning</w:t>
      </w:r>
      <w:r w:rsidR="00497077">
        <w:rPr>
          <w:rFonts w:ascii="Arial" w:hAnsi="Arial" w:cs="Arial"/>
          <w:b/>
          <w:lang w:val="sv-SE"/>
        </w:rPr>
        <w:t xml:space="preserve"> och ordförande noterar tillägge</w:t>
      </w:r>
      <w:r w:rsidR="00EC75E3">
        <w:rPr>
          <w:rFonts w:ascii="Arial" w:hAnsi="Arial" w:cs="Arial"/>
          <w:b/>
          <w:lang w:val="sv-SE"/>
        </w:rPr>
        <w:t>n</w:t>
      </w:r>
      <w:r w:rsidR="00D41438">
        <w:rPr>
          <w:rFonts w:ascii="Arial" w:hAnsi="Arial" w:cs="Arial"/>
          <w:b/>
          <w:lang w:val="sv-SE"/>
        </w:rPr>
        <w:t>.</w:t>
      </w:r>
    </w:p>
    <w:p w14:paraId="558AA96C" w14:textId="77777777" w:rsidR="00846E11" w:rsidRDefault="004E357A" w:rsidP="004E357A">
      <w:pPr>
        <w:ind w:left="4320" w:hanging="2160"/>
        <w:rPr>
          <w:rFonts w:ascii="Arial" w:hAnsi="Arial" w:cs="Arial"/>
          <w:b/>
          <w:bCs/>
          <w:lang w:val="sv-SE"/>
        </w:rPr>
      </w:pPr>
      <w:r>
        <w:rPr>
          <w:rFonts w:ascii="Arial" w:hAnsi="Arial" w:cs="Arial"/>
          <w:b/>
          <w:bCs/>
          <w:lang w:val="sv-SE"/>
        </w:rPr>
        <w:t>§</w:t>
      </w:r>
      <w:r w:rsidR="00846E11">
        <w:rPr>
          <w:rFonts w:ascii="Arial" w:hAnsi="Arial" w:cs="Arial"/>
          <w:b/>
          <w:bCs/>
          <w:lang w:val="sv-SE"/>
        </w:rPr>
        <w:t xml:space="preserve"> 5. </w:t>
      </w:r>
    </w:p>
    <w:p w14:paraId="7A55A5CD" w14:textId="77777777" w:rsidR="00846E11" w:rsidRDefault="00846E11" w:rsidP="0040698B">
      <w:pPr>
        <w:rPr>
          <w:rFonts w:ascii="Arial" w:hAnsi="Arial" w:cs="Arial"/>
          <w:lang w:val="sv-SE"/>
        </w:rPr>
      </w:pPr>
      <w:r>
        <w:rPr>
          <w:rFonts w:ascii="Arial" w:hAnsi="Arial" w:cs="Arial"/>
          <w:lang w:val="sv-SE"/>
        </w:rPr>
        <w:t xml:space="preserve">Val av valberedning. </w:t>
      </w:r>
    </w:p>
    <w:p w14:paraId="3157D1A1" w14:textId="06E17F45" w:rsidR="00846E11" w:rsidRDefault="00846E11" w:rsidP="00406490">
      <w:pPr>
        <w:ind w:left="4320" w:hanging="2160"/>
        <w:rPr>
          <w:rFonts w:ascii="Arial" w:hAnsi="Arial" w:cs="Arial"/>
          <w:lang w:val="sv-SE"/>
        </w:rPr>
      </w:pPr>
      <w:r>
        <w:rPr>
          <w:rFonts w:ascii="Arial" w:hAnsi="Arial" w:cs="Arial"/>
          <w:lang w:val="sv-SE"/>
        </w:rPr>
        <w:t>Förslag ges att direkt välja om ordförande och vice ordförande för fortsatt uppdrag 2024.</w:t>
      </w:r>
      <w:r w:rsidR="0040698B">
        <w:rPr>
          <w:rFonts w:ascii="Arial" w:hAnsi="Arial" w:cs="Arial"/>
          <w:lang w:val="sv-SE"/>
        </w:rPr>
        <w:t xml:space="preserve"> </w:t>
      </w:r>
      <w:proofErr w:type="spellStart"/>
      <w:r w:rsidR="0040698B">
        <w:rPr>
          <w:rFonts w:ascii="Arial" w:hAnsi="Arial" w:cs="Arial"/>
          <w:lang w:val="sv-SE"/>
        </w:rPr>
        <w:t>Orförande</w:t>
      </w:r>
      <w:proofErr w:type="spellEnd"/>
      <w:r w:rsidR="0040698B">
        <w:rPr>
          <w:rFonts w:ascii="Arial" w:hAnsi="Arial" w:cs="Arial"/>
          <w:lang w:val="sv-SE"/>
        </w:rPr>
        <w:t xml:space="preserve"> och vice ordförande får frågan från mötet och accepterar förslaget. </w:t>
      </w:r>
    </w:p>
    <w:p w14:paraId="0D42CC52" w14:textId="1F23AEF8" w:rsidR="00254989" w:rsidRPr="00854CFE" w:rsidRDefault="00846E11" w:rsidP="00854CFE">
      <w:pPr>
        <w:ind w:left="4320" w:hanging="2160"/>
        <w:rPr>
          <w:rFonts w:ascii="Arial" w:hAnsi="Arial" w:cs="Arial"/>
          <w:b/>
          <w:bCs/>
          <w:lang w:val="sv-SE"/>
        </w:rPr>
      </w:pPr>
      <w:r>
        <w:rPr>
          <w:rFonts w:ascii="Arial" w:hAnsi="Arial" w:cs="Arial"/>
          <w:b/>
          <w:bCs/>
          <w:lang w:val="sv-SE"/>
        </w:rPr>
        <w:lastRenderedPageBreak/>
        <w:t xml:space="preserve">Beslut, att Lars Tysklind </w:t>
      </w:r>
      <w:r w:rsidR="00854CFE">
        <w:rPr>
          <w:rFonts w:ascii="Arial" w:hAnsi="Arial" w:cs="Arial"/>
          <w:b/>
          <w:bCs/>
          <w:lang w:val="sv-SE"/>
        </w:rPr>
        <w:t>väl</w:t>
      </w:r>
      <w:r w:rsidR="00F80A1E">
        <w:rPr>
          <w:rFonts w:ascii="Arial" w:hAnsi="Arial" w:cs="Arial"/>
          <w:b/>
          <w:bCs/>
          <w:lang w:val="sv-SE"/>
        </w:rPr>
        <w:t>j</w:t>
      </w:r>
      <w:r w:rsidR="00854CFE">
        <w:rPr>
          <w:rFonts w:ascii="Arial" w:hAnsi="Arial" w:cs="Arial"/>
          <w:b/>
          <w:bCs/>
          <w:lang w:val="sv-SE"/>
        </w:rPr>
        <w:t>s till or</w:t>
      </w:r>
      <w:r w:rsidR="00F80A1E">
        <w:rPr>
          <w:rFonts w:ascii="Arial" w:hAnsi="Arial" w:cs="Arial"/>
          <w:b/>
          <w:bCs/>
          <w:lang w:val="sv-SE"/>
        </w:rPr>
        <w:t>d</w:t>
      </w:r>
      <w:r w:rsidR="00854CFE">
        <w:rPr>
          <w:rFonts w:ascii="Arial" w:hAnsi="Arial" w:cs="Arial"/>
          <w:b/>
          <w:bCs/>
          <w:lang w:val="sv-SE"/>
        </w:rPr>
        <w:t xml:space="preserve">förande för 2024 och </w:t>
      </w:r>
      <w:r w:rsidR="00F80A1E">
        <w:rPr>
          <w:rFonts w:ascii="Arial" w:hAnsi="Arial" w:cs="Arial"/>
          <w:b/>
          <w:bCs/>
          <w:lang w:val="sv-SE"/>
        </w:rPr>
        <w:t xml:space="preserve">Jan-Olof Larsson väljs till vice ordförande. </w:t>
      </w:r>
      <w:r w:rsidR="00014A44" w:rsidRPr="00A65379">
        <w:rPr>
          <w:rFonts w:ascii="Arial" w:hAnsi="Arial" w:cs="Arial"/>
          <w:b/>
          <w:bCs/>
          <w:lang w:val="sv-SE"/>
        </w:rPr>
        <w:tab/>
      </w:r>
    </w:p>
    <w:p w14:paraId="24D32FC4" w14:textId="7B5AF321" w:rsidR="00D41438" w:rsidRPr="00497077" w:rsidRDefault="000A35A4" w:rsidP="00B4433F">
      <w:pPr>
        <w:rPr>
          <w:rFonts w:ascii="Arial" w:hAnsi="Arial" w:cs="Arial"/>
          <w:lang w:val="sv-SE"/>
        </w:rPr>
      </w:pPr>
      <w:r>
        <w:rPr>
          <w:rFonts w:ascii="Arial" w:hAnsi="Arial" w:cs="Arial"/>
          <w:lang w:val="sv-SE"/>
        </w:rPr>
        <w:t xml:space="preserve">Aktuella remisser: </w:t>
      </w:r>
    </w:p>
    <w:p w14:paraId="6AE4638E" w14:textId="3B47D21C" w:rsidR="004F48E1" w:rsidRPr="005020B4" w:rsidRDefault="00F6321F" w:rsidP="00032841">
      <w:pPr>
        <w:ind w:left="1440"/>
        <w:rPr>
          <w:rFonts w:ascii="Arial" w:hAnsi="Arial" w:cs="Arial"/>
          <w:bCs/>
          <w:i/>
          <w:iCs/>
          <w:lang w:val="sv-SE"/>
        </w:rPr>
      </w:pPr>
      <w:r w:rsidRPr="00497077">
        <w:rPr>
          <w:rFonts w:ascii="Arial" w:hAnsi="Arial" w:cs="Arial"/>
          <w:b/>
          <w:lang w:val="sv-SE"/>
        </w:rPr>
        <w:t>§</w:t>
      </w:r>
      <w:r w:rsidR="00534A9A">
        <w:rPr>
          <w:rFonts w:ascii="Arial" w:hAnsi="Arial" w:cs="Arial"/>
          <w:b/>
          <w:lang w:val="sv-SE"/>
        </w:rPr>
        <w:t>7</w:t>
      </w:r>
    </w:p>
    <w:p w14:paraId="13021C02" w14:textId="134F9243" w:rsidR="00C51F8A" w:rsidRDefault="00B43A9D" w:rsidP="00032841">
      <w:pPr>
        <w:ind w:left="1440"/>
        <w:rPr>
          <w:rFonts w:ascii="Arial" w:hAnsi="Arial" w:cs="Arial"/>
          <w:bCs/>
          <w:lang w:val="sv-SE"/>
        </w:rPr>
      </w:pPr>
      <w:r>
        <w:rPr>
          <w:rFonts w:ascii="Arial" w:hAnsi="Arial" w:cs="Arial"/>
          <w:bCs/>
          <w:lang w:val="sv-SE"/>
        </w:rPr>
        <w:t xml:space="preserve">a/ Förslag nya Havsplaner  </w:t>
      </w:r>
    </w:p>
    <w:p w14:paraId="27B51AA0" w14:textId="3C017914" w:rsidR="00B43A9D" w:rsidRDefault="001907A4" w:rsidP="00032841">
      <w:pPr>
        <w:ind w:left="1440"/>
        <w:rPr>
          <w:rFonts w:ascii="Arial" w:hAnsi="Arial" w:cs="Arial"/>
          <w:bCs/>
          <w:lang w:val="sv-SE"/>
        </w:rPr>
      </w:pPr>
      <w:r>
        <w:rPr>
          <w:rFonts w:ascii="Arial" w:hAnsi="Arial" w:cs="Arial"/>
          <w:bCs/>
          <w:lang w:val="sv-SE"/>
        </w:rPr>
        <w:t xml:space="preserve">Remissgruppen presenterar förslag till </w:t>
      </w:r>
      <w:r w:rsidR="007F3CA5">
        <w:rPr>
          <w:rFonts w:ascii="Arial" w:hAnsi="Arial" w:cs="Arial"/>
          <w:bCs/>
          <w:lang w:val="sv-SE"/>
        </w:rPr>
        <w:t xml:space="preserve">synpunkter för förslag till Havsplaner. Mötet behandlar förslaget och beslutar att </w:t>
      </w:r>
      <w:r w:rsidR="00AE28EA">
        <w:rPr>
          <w:rFonts w:ascii="Arial" w:hAnsi="Arial" w:cs="Arial"/>
          <w:bCs/>
          <w:lang w:val="sv-SE"/>
        </w:rPr>
        <w:t xml:space="preserve">förslaget ska justeras och godkännas efter justering. </w:t>
      </w:r>
    </w:p>
    <w:p w14:paraId="43AB3D4F" w14:textId="54B42460" w:rsidR="00AE28EA" w:rsidRDefault="00AE28EA" w:rsidP="00AE28EA">
      <w:pPr>
        <w:pStyle w:val="Liststycke"/>
        <w:numPr>
          <w:ilvl w:val="0"/>
          <w:numId w:val="20"/>
        </w:numPr>
        <w:rPr>
          <w:rFonts w:ascii="Arial" w:hAnsi="Arial" w:cs="Arial"/>
          <w:bCs/>
          <w:lang w:val="sv-SE"/>
        </w:rPr>
      </w:pPr>
      <w:r>
        <w:rPr>
          <w:rFonts w:ascii="Arial" w:hAnsi="Arial" w:cs="Arial"/>
          <w:bCs/>
          <w:lang w:val="sv-SE"/>
        </w:rPr>
        <w:t xml:space="preserve">Att stycket </w:t>
      </w:r>
      <w:r>
        <w:rPr>
          <w:rFonts w:ascii="Arial" w:hAnsi="Arial" w:cs="Arial"/>
          <w:bCs/>
          <w:i/>
          <w:iCs/>
          <w:lang w:val="sv-SE"/>
        </w:rPr>
        <w:t xml:space="preserve">övergripande förslag </w:t>
      </w:r>
      <w:r>
        <w:rPr>
          <w:rFonts w:ascii="Arial" w:hAnsi="Arial" w:cs="Arial"/>
          <w:bCs/>
          <w:lang w:val="sv-SE"/>
        </w:rPr>
        <w:t xml:space="preserve">omformuleras. </w:t>
      </w:r>
    </w:p>
    <w:p w14:paraId="5B9BB6CE" w14:textId="4C822AEA" w:rsidR="00AE28EA" w:rsidRDefault="00D20066" w:rsidP="00D20066">
      <w:pPr>
        <w:ind w:left="1440"/>
        <w:rPr>
          <w:rFonts w:ascii="Arial" w:hAnsi="Arial" w:cs="Arial"/>
          <w:b/>
          <w:lang w:val="sv-SE"/>
        </w:rPr>
      </w:pPr>
      <w:r>
        <w:rPr>
          <w:rFonts w:ascii="Arial" w:hAnsi="Arial" w:cs="Arial"/>
          <w:b/>
          <w:lang w:val="sv-SE"/>
        </w:rPr>
        <w:t xml:space="preserve">Beslut, att remissgruppen omformulerar svaret och ledningsgruppen beslutar </w:t>
      </w:r>
      <w:r w:rsidR="009C3639">
        <w:rPr>
          <w:rFonts w:ascii="Arial" w:hAnsi="Arial" w:cs="Arial"/>
          <w:b/>
          <w:lang w:val="sv-SE"/>
        </w:rPr>
        <w:t xml:space="preserve">om nytt förslag. Att </w:t>
      </w:r>
      <w:r w:rsidR="00881132">
        <w:rPr>
          <w:rFonts w:ascii="Arial" w:hAnsi="Arial" w:cs="Arial"/>
          <w:b/>
          <w:lang w:val="sv-SE"/>
        </w:rPr>
        <w:t xml:space="preserve">synpunkterna är beslutade och inskickade före 15 december. </w:t>
      </w:r>
    </w:p>
    <w:p w14:paraId="1A6005FB" w14:textId="15337CD1" w:rsidR="00AD5F16" w:rsidRDefault="00881132" w:rsidP="00AD5F16">
      <w:pPr>
        <w:ind w:left="1440"/>
        <w:rPr>
          <w:rFonts w:ascii="Arial" w:hAnsi="Arial" w:cs="Arial"/>
          <w:bCs/>
          <w:lang w:val="sv-SE"/>
        </w:rPr>
      </w:pPr>
      <w:r>
        <w:rPr>
          <w:rFonts w:ascii="Arial" w:hAnsi="Arial" w:cs="Arial"/>
          <w:bCs/>
          <w:lang w:val="sv-SE"/>
        </w:rPr>
        <w:t xml:space="preserve">b/ </w:t>
      </w:r>
      <w:r w:rsidR="00EE5394">
        <w:rPr>
          <w:rFonts w:ascii="Arial" w:hAnsi="Arial" w:cs="Arial"/>
          <w:bCs/>
          <w:lang w:val="sv-SE"/>
        </w:rPr>
        <w:t>Förslag om synpunkter gällande SOU – förbud mot bottentrålning i marint skyddade områden</w:t>
      </w:r>
      <w:r w:rsidR="00AD5F16">
        <w:rPr>
          <w:rFonts w:ascii="Arial" w:hAnsi="Arial" w:cs="Arial"/>
          <w:bCs/>
          <w:lang w:val="sv-SE"/>
        </w:rPr>
        <w:t xml:space="preserve"> presenteras. Till möteshandlingarna finns remissgruppens förslag samt Samförvaltningen Norra Bohusläns förslag. </w:t>
      </w:r>
      <w:r w:rsidR="00DC618B">
        <w:rPr>
          <w:rFonts w:ascii="Arial" w:hAnsi="Arial" w:cs="Arial"/>
          <w:bCs/>
          <w:lang w:val="sv-SE"/>
        </w:rPr>
        <w:t xml:space="preserve">Tillägg till remissgruppens förslag från Samförvaltningen föreslås. </w:t>
      </w:r>
    </w:p>
    <w:p w14:paraId="2E353513" w14:textId="7821388E" w:rsidR="00DC618B" w:rsidRDefault="00DC618B" w:rsidP="00DC618B">
      <w:pPr>
        <w:pStyle w:val="Liststycke"/>
        <w:numPr>
          <w:ilvl w:val="0"/>
          <w:numId w:val="20"/>
        </w:numPr>
        <w:rPr>
          <w:rFonts w:ascii="Arial" w:hAnsi="Arial" w:cs="Arial"/>
          <w:bCs/>
          <w:lang w:val="sv-SE"/>
        </w:rPr>
      </w:pPr>
      <w:r>
        <w:rPr>
          <w:rFonts w:ascii="Arial" w:hAnsi="Arial" w:cs="Arial"/>
          <w:bCs/>
          <w:lang w:val="sv-SE"/>
        </w:rPr>
        <w:t xml:space="preserve">Att förorda adaptiv förvaltning </w:t>
      </w:r>
    </w:p>
    <w:p w14:paraId="2B59D3CB" w14:textId="76C0E216" w:rsidR="00DC618B" w:rsidRDefault="00122554" w:rsidP="00DC618B">
      <w:pPr>
        <w:pStyle w:val="Liststycke"/>
        <w:numPr>
          <w:ilvl w:val="0"/>
          <w:numId w:val="20"/>
        </w:numPr>
        <w:rPr>
          <w:rFonts w:ascii="Arial" w:hAnsi="Arial" w:cs="Arial"/>
          <w:bCs/>
          <w:lang w:val="sv-SE"/>
        </w:rPr>
      </w:pPr>
      <w:r>
        <w:rPr>
          <w:rFonts w:ascii="Arial" w:hAnsi="Arial" w:cs="Arial"/>
          <w:bCs/>
          <w:lang w:val="sv-SE"/>
        </w:rPr>
        <w:t>Förtydliga</w:t>
      </w:r>
      <w:r w:rsidR="00C53ABB">
        <w:rPr>
          <w:rFonts w:ascii="Arial" w:hAnsi="Arial" w:cs="Arial"/>
          <w:bCs/>
          <w:lang w:val="sv-SE"/>
        </w:rPr>
        <w:t xml:space="preserve"> risken med att införa trålförbud i skyddade områden</w:t>
      </w:r>
      <w:r w:rsidR="00024F4A">
        <w:rPr>
          <w:rFonts w:ascii="Arial" w:hAnsi="Arial" w:cs="Arial"/>
          <w:bCs/>
          <w:lang w:val="sv-SE"/>
        </w:rPr>
        <w:t xml:space="preserve"> (att trålförbud inte nödvändigtvis tillför syftet med skydd beroende på fall). </w:t>
      </w:r>
    </w:p>
    <w:p w14:paraId="1EEF2E31" w14:textId="38D8B9E0" w:rsidR="00024F4A" w:rsidRDefault="00024F4A" w:rsidP="00024F4A">
      <w:pPr>
        <w:ind w:left="1440"/>
        <w:rPr>
          <w:rFonts w:ascii="Arial" w:hAnsi="Arial" w:cs="Arial"/>
          <w:b/>
          <w:lang w:val="sv-SE"/>
        </w:rPr>
      </w:pPr>
      <w:r>
        <w:rPr>
          <w:rFonts w:ascii="Arial" w:hAnsi="Arial" w:cs="Arial"/>
          <w:b/>
          <w:lang w:val="sv-SE"/>
        </w:rPr>
        <w:t xml:space="preserve">Beslöts, att </w:t>
      </w:r>
      <w:r w:rsidR="00CD2C51">
        <w:rPr>
          <w:rFonts w:ascii="Arial" w:hAnsi="Arial" w:cs="Arial"/>
          <w:b/>
          <w:lang w:val="sv-SE"/>
        </w:rPr>
        <w:t xml:space="preserve">remissgruppen gör tillägg utifrån ovan beslutade synpunkter. Nytt förslag godkänns av ledningsgruppen och skickas före 15 </w:t>
      </w:r>
      <w:proofErr w:type="spellStart"/>
      <w:r w:rsidR="00CD2C51">
        <w:rPr>
          <w:rFonts w:ascii="Arial" w:hAnsi="Arial" w:cs="Arial"/>
          <w:b/>
          <w:lang w:val="sv-SE"/>
        </w:rPr>
        <w:t>decemer</w:t>
      </w:r>
      <w:proofErr w:type="spellEnd"/>
      <w:r w:rsidR="00CD2C51">
        <w:rPr>
          <w:rFonts w:ascii="Arial" w:hAnsi="Arial" w:cs="Arial"/>
          <w:b/>
          <w:lang w:val="sv-SE"/>
        </w:rPr>
        <w:t xml:space="preserve">. </w:t>
      </w:r>
    </w:p>
    <w:p w14:paraId="09D4212C" w14:textId="7CD384A7" w:rsidR="00CD2C51" w:rsidRDefault="00CD2C51" w:rsidP="00024F4A">
      <w:pPr>
        <w:ind w:left="1440"/>
        <w:rPr>
          <w:rFonts w:ascii="Arial" w:hAnsi="Arial" w:cs="Arial"/>
          <w:bCs/>
          <w:lang w:val="sv-SE"/>
        </w:rPr>
      </w:pPr>
      <w:r w:rsidRPr="00CD2C51">
        <w:rPr>
          <w:rFonts w:ascii="Arial" w:hAnsi="Arial" w:cs="Arial"/>
          <w:bCs/>
          <w:lang w:val="sv-SE"/>
        </w:rPr>
        <w:t xml:space="preserve">c/ </w:t>
      </w:r>
      <w:r w:rsidR="00C94068">
        <w:rPr>
          <w:rFonts w:ascii="Arial" w:hAnsi="Arial" w:cs="Arial"/>
          <w:bCs/>
          <w:lang w:val="sv-SE"/>
        </w:rPr>
        <w:t xml:space="preserve">Remiss gällande ändrade regler för fiskelicens och tillstånd inom fisket. </w:t>
      </w:r>
    </w:p>
    <w:p w14:paraId="40BCED8A" w14:textId="3A6C1FA7" w:rsidR="00C94068" w:rsidRDefault="00FC69F8" w:rsidP="00024F4A">
      <w:pPr>
        <w:ind w:left="1440"/>
        <w:rPr>
          <w:rFonts w:ascii="Arial" w:hAnsi="Arial" w:cs="Arial"/>
          <w:bCs/>
          <w:lang w:val="sv-SE"/>
        </w:rPr>
      </w:pPr>
      <w:r>
        <w:rPr>
          <w:rFonts w:ascii="Arial" w:hAnsi="Arial" w:cs="Arial"/>
          <w:bCs/>
          <w:lang w:val="sv-SE"/>
        </w:rPr>
        <w:t xml:space="preserve">Mötet diskuterar om Fiskekommunerna bör svara på remissen eller ej. Mötet </w:t>
      </w:r>
      <w:r w:rsidR="00C60E73">
        <w:rPr>
          <w:rFonts w:ascii="Arial" w:hAnsi="Arial" w:cs="Arial"/>
          <w:bCs/>
          <w:lang w:val="sv-SE"/>
        </w:rPr>
        <w:t xml:space="preserve">landar i att remissen är detaljerad och kräver kunskap och erfarenhet. Föreslås att prioritera övriga </w:t>
      </w:r>
      <w:r w:rsidR="00B268BD">
        <w:rPr>
          <w:rFonts w:ascii="Arial" w:hAnsi="Arial" w:cs="Arial"/>
          <w:bCs/>
          <w:lang w:val="sv-SE"/>
        </w:rPr>
        <w:t xml:space="preserve">yttranden. </w:t>
      </w:r>
    </w:p>
    <w:p w14:paraId="67EA5AEB" w14:textId="1977F948" w:rsidR="00B268BD" w:rsidRDefault="00B268BD" w:rsidP="00024F4A">
      <w:pPr>
        <w:ind w:left="1440"/>
        <w:rPr>
          <w:rFonts w:ascii="Arial" w:hAnsi="Arial" w:cs="Arial"/>
          <w:b/>
          <w:i/>
          <w:iCs/>
          <w:lang w:val="sv-SE"/>
        </w:rPr>
      </w:pPr>
      <w:r>
        <w:rPr>
          <w:rFonts w:ascii="Arial" w:hAnsi="Arial" w:cs="Arial"/>
          <w:b/>
          <w:lang w:val="sv-SE"/>
        </w:rPr>
        <w:t xml:space="preserve">Beslut, att Fiskekommunerna inte yttrar sig gällande </w:t>
      </w:r>
      <w:r>
        <w:rPr>
          <w:rFonts w:ascii="Arial" w:hAnsi="Arial" w:cs="Arial"/>
          <w:b/>
          <w:i/>
          <w:iCs/>
          <w:lang w:val="sv-SE"/>
        </w:rPr>
        <w:t xml:space="preserve">ändrade regler för fiskelicens och tillstånd inom fisket. </w:t>
      </w:r>
    </w:p>
    <w:p w14:paraId="7A5B8667" w14:textId="243B296C" w:rsidR="007D2DFA" w:rsidRDefault="00B268BD" w:rsidP="0018436F">
      <w:pPr>
        <w:ind w:left="1440"/>
        <w:rPr>
          <w:rFonts w:ascii="Arial" w:hAnsi="Arial" w:cs="Arial"/>
          <w:bCs/>
          <w:lang w:val="sv-SE"/>
        </w:rPr>
      </w:pPr>
      <w:r>
        <w:rPr>
          <w:rFonts w:ascii="Arial" w:hAnsi="Arial" w:cs="Arial"/>
          <w:bCs/>
          <w:lang w:val="sv-SE"/>
        </w:rPr>
        <w:t xml:space="preserve">d/ </w:t>
      </w:r>
      <w:r w:rsidR="000978D5">
        <w:rPr>
          <w:rFonts w:ascii="Arial" w:hAnsi="Arial" w:cs="Arial"/>
          <w:bCs/>
          <w:lang w:val="sv-SE"/>
        </w:rPr>
        <w:t xml:space="preserve">Ansökan om undersökningstillstånd från </w:t>
      </w:r>
      <w:proofErr w:type="spellStart"/>
      <w:r w:rsidR="000978D5">
        <w:rPr>
          <w:rFonts w:ascii="Arial" w:hAnsi="Arial" w:cs="Arial"/>
          <w:bCs/>
          <w:lang w:val="sv-SE"/>
        </w:rPr>
        <w:t>KonTiki</w:t>
      </w:r>
      <w:proofErr w:type="spellEnd"/>
      <w:r w:rsidR="000978D5">
        <w:rPr>
          <w:rFonts w:ascii="Arial" w:hAnsi="Arial" w:cs="Arial"/>
          <w:bCs/>
          <w:lang w:val="sv-SE"/>
        </w:rPr>
        <w:t xml:space="preserve"> Vind AB</w:t>
      </w:r>
      <w:r w:rsidR="0018436F">
        <w:rPr>
          <w:rFonts w:ascii="Arial" w:hAnsi="Arial" w:cs="Arial"/>
          <w:bCs/>
          <w:lang w:val="sv-SE"/>
        </w:rPr>
        <w:t xml:space="preserve">. </w:t>
      </w:r>
    </w:p>
    <w:p w14:paraId="7790C444" w14:textId="707D7CC3" w:rsidR="0018436F" w:rsidRDefault="0018436F" w:rsidP="0018436F">
      <w:pPr>
        <w:ind w:left="1440"/>
        <w:rPr>
          <w:rFonts w:ascii="Arial" w:hAnsi="Arial" w:cs="Arial"/>
          <w:bCs/>
          <w:lang w:val="sv-SE"/>
        </w:rPr>
      </w:pPr>
      <w:r>
        <w:rPr>
          <w:rFonts w:ascii="Arial" w:hAnsi="Arial" w:cs="Arial"/>
          <w:bCs/>
          <w:lang w:val="sv-SE"/>
        </w:rPr>
        <w:t xml:space="preserve">Till möteshandlingarna delades </w:t>
      </w:r>
      <w:proofErr w:type="spellStart"/>
      <w:r>
        <w:rPr>
          <w:rFonts w:ascii="Arial" w:hAnsi="Arial" w:cs="Arial"/>
          <w:bCs/>
          <w:lang w:val="sv-SE"/>
        </w:rPr>
        <w:t>KonTiki</w:t>
      </w:r>
      <w:proofErr w:type="spellEnd"/>
      <w:r>
        <w:rPr>
          <w:rFonts w:ascii="Arial" w:hAnsi="Arial" w:cs="Arial"/>
          <w:bCs/>
          <w:lang w:val="sv-SE"/>
        </w:rPr>
        <w:t xml:space="preserve"> Vind AB:s ansökan om </w:t>
      </w:r>
      <w:r w:rsidR="00AE3591">
        <w:rPr>
          <w:rFonts w:ascii="Arial" w:hAnsi="Arial" w:cs="Arial"/>
          <w:bCs/>
          <w:lang w:val="sv-SE"/>
        </w:rPr>
        <w:t xml:space="preserve">undersökningstillstånd för exportkabel i projektet Poseidon. </w:t>
      </w:r>
      <w:r w:rsidR="0068232E">
        <w:rPr>
          <w:rFonts w:ascii="Arial" w:hAnsi="Arial" w:cs="Arial"/>
          <w:bCs/>
          <w:lang w:val="sv-SE"/>
        </w:rPr>
        <w:t>Mötet behandlar remissen.</w:t>
      </w:r>
      <w:r w:rsidR="00023F00">
        <w:rPr>
          <w:rFonts w:ascii="Arial" w:hAnsi="Arial" w:cs="Arial"/>
          <w:bCs/>
          <w:lang w:val="sv-SE"/>
        </w:rPr>
        <w:t xml:space="preserve">  </w:t>
      </w:r>
    </w:p>
    <w:p w14:paraId="39AB4035" w14:textId="5E820AA8" w:rsidR="00023F00" w:rsidRDefault="00023F00" w:rsidP="0018436F">
      <w:pPr>
        <w:ind w:left="1440"/>
        <w:rPr>
          <w:rFonts w:ascii="Arial" w:hAnsi="Arial" w:cs="Arial"/>
          <w:b/>
          <w:lang w:val="sv-SE"/>
        </w:rPr>
      </w:pPr>
      <w:r>
        <w:rPr>
          <w:rFonts w:ascii="Arial" w:hAnsi="Arial" w:cs="Arial"/>
          <w:b/>
          <w:lang w:val="sv-SE"/>
        </w:rPr>
        <w:t xml:space="preserve">Beslöts, att berörda kommuner svarar enskilt, Fiskekommunerna avser inte </w:t>
      </w:r>
      <w:r w:rsidR="002B7EA4">
        <w:rPr>
          <w:rFonts w:ascii="Arial" w:hAnsi="Arial" w:cs="Arial"/>
          <w:b/>
          <w:lang w:val="sv-SE"/>
        </w:rPr>
        <w:t>avge ett gemensamt</w:t>
      </w:r>
      <w:r w:rsidR="00E266E1">
        <w:rPr>
          <w:rFonts w:ascii="Arial" w:hAnsi="Arial" w:cs="Arial"/>
          <w:b/>
          <w:lang w:val="sv-SE"/>
        </w:rPr>
        <w:t xml:space="preserve"> svarsyttrande. </w:t>
      </w:r>
    </w:p>
    <w:p w14:paraId="031CEAFD" w14:textId="77777777" w:rsidR="0040698B" w:rsidRDefault="00E266E1" w:rsidP="0018436F">
      <w:pPr>
        <w:ind w:left="1440"/>
        <w:rPr>
          <w:rFonts w:ascii="Arial" w:hAnsi="Arial" w:cs="Arial"/>
          <w:bCs/>
          <w:lang w:val="sv-SE"/>
        </w:rPr>
      </w:pPr>
      <w:r>
        <w:rPr>
          <w:rFonts w:ascii="Arial" w:hAnsi="Arial" w:cs="Arial"/>
          <w:bCs/>
          <w:lang w:val="sv-SE"/>
        </w:rPr>
        <w:t xml:space="preserve">e/ Under övrigt inkom bemötande </w:t>
      </w:r>
      <w:r w:rsidR="00046EF2">
        <w:rPr>
          <w:rFonts w:ascii="Arial" w:hAnsi="Arial" w:cs="Arial"/>
          <w:bCs/>
          <w:lang w:val="sv-SE"/>
        </w:rPr>
        <w:t xml:space="preserve">gällande </w:t>
      </w:r>
      <w:proofErr w:type="spellStart"/>
      <w:r w:rsidR="00046EF2">
        <w:rPr>
          <w:rFonts w:ascii="Arial" w:hAnsi="Arial" w:cs="Arial"/>
          <w:bCs/>
          <w:lang w:val="sv-SE"/>
        </w:rPr>
        <w:t>KonTiki</w:t>
      </w:r>
      <w:proofErr w:type="spellEnd"/>
      <w:r w:rsidR="00046EF2">
        <w:rPr>
          <w:rFonts w:ascii="Arial" w:hAnsi="Arial" w:cs="Arial"/>
          <w:bCs/>
          <w:lang w:val="sv-SE"/>
        </w:rPr>
        <w:t xml:space="preserve"> Vind AB projekt Poseidon, bolaget har bemött Fiskekommunernas synpunkter </w:t>
      </w:r>
      <w:r w:rsidR="002B7EA4">
        <w:rPr>
          <w:rFonts w:ascii="Arial" w:hAnsi="Arial" w:cs="Arial"/>
          <w:bCs/>
          <w:lang w:val="sv-SE"/>
        </w:rPr>
        <w:t xml:space="preserve">gällande </w:t>
      </w:r>
      <w:r w:rsidR="0040698B">
        <w:rPr>
          <w:rFonts w:ascii="Arial" w:hAnsi="Arial" w:cs="Arial"/>
          <w:bCs/>
          <w:lang w:val="sv-SE"/>
        </w:rPr>
        <w:t>tillståndsansökan</w:t>
      </w:r>
    </w:p>
    <w:p w14:paraId="427F0D33" w14:textId="04F9ED9A" w:rsidR="002B7EA4" w:rsidRPr="00D15F7E" w:rsidRDefault="00D15F7E" w:rsidP="0018436F">
      <w:pPr>
        <w:ind w:left="1440"/>
        <w:rPr>
          <w:rFonts w:ascii="Arial" w:hAnsi="Arial" w:cs="Arial"/>
          <w:b/>
          <w:lang w:val="sv-SE"/>
        </w:rPr>
      </w:pPr>
      <w:r>
        <w:rPr>
          <w:rFonts w:ascii="Arial" w:hAnsi="Arial" w:cs="Arial"/>
          <w:b/>
          <w:lang w:val="sv-SE"/>
        </w:rPr>
        <w:t xml:space="preserve">Beslöts, att inte vidare behandla bemötandet. </w:t>
      </w:r>
    </w:p>
    <w:p w14:paraId="5C65A513" w14:textId="77777777" w:rsidR="00B43A9D" w:rsidRPr="00C94068" w:rsidRDefault="00B43A9D" w:rsidP="00032841">
      <w:pPr>
        <w:ind w:left="1440"/>
        <w:rPr>
          <w:rFonts w:ascii="Arial" w:hAnsi="Arial" w:cs="Arial"/>
          <w:bCs/>
          <w:lang w:val="sv-SE"/>
        </w:rPr>
      </w:pPr>
    </w:p>
    <w:p w14:paraId="628CD041" w14:textId="77777777" w:rsidR="0040698B" w:rsidRDefault="0040698B" w:rsidP="00423880">
      <w:pPr>
        <w:ind w:left="2160" w:hanging="2160"/>
        <w:rPr>
          <w:rFonts w:ascii="Arial" w:hAnsi="Arial" w:cs="Arial"/>
          <w:bCs/>
          <w:lang w:val="sv-SE"/>
        </w:rPr>
      </w:pPr>
    </w:p>
    <w:p w14:paraId="56BBB62F" w14:textId="77777777" w:rsidR="0040698B" w:rsidRDefault="0040698B" w:rsidP="00423880">
      <w:pPr>
        <w:ind w:left="2160" w:hanging="2160"/>
        <w:rPr>
          <w:rFonts w:ascii="Arial" w:hAnsi="Arial" w:cs="Arial"/>
          <w:bCs/>
          <w:lang w:val="sv-SE"/>
        </w:rPr>
      </w:pPr>
    </w:p>
    <w:p w14:paraId="5D46C516" w14:textId="77777777" w:rsidR="0040698B" w:rsidRDefault="0040698B" w:rsidP="00423880">
      <w:pPr>
        <w:ind w:left="2160" w:hanging="2160"/>
        <w:rPr>
          <w:rFonts w:ascii="Arial" w:hAnsi="Arial" w:cs="Arial"/>
          <w:bCs/>
          <w:lang w:val="sv-SE"/>
        </w:rPr>
      </w:pPr>
    </w:p>
    <w:p w14:paraId="2F1B32FA" w14:textId="7A48FE0A" w:rsidR="00D15F7E" w:rsidRDefault="00D15F7E" w:rsidP="00423880">
      <w:pPr>
        <w:ind w:left="2160" w:hanging="2160"/>
        <w:rPr>
          <w:rFonts w:ascii="Arial" w:hAnsi="Arial" w:cs="Arial"/>
          <w:bCs/>
          <w:lang w:val="sv-SE"/>
        </w:rPr>
      </w:pPr>
      <w:r>
        <w:rPr>
          <w:rFonts w:ascii="Arial" w:hAnsi="Arial" w:cs="Arial"/>
          <w:bCs/>
          <w:lang w:val="sv-SE"/>
        </w:rPr>
        <w:t>Fiskbranschens Riksförbund</w:t>
      </w:r>
    </w:p>
    <w:p w14:paraId="2ACFD641" w14:textId="32B306A1" w:rsidR="00ED057B" w:rsidRDefault="00EC4632" w:rsidP="00423880">
      <w:pPr>
        <w:ind w:left="2160" w:hanging="2160"/>
        <w:rPr>
          <w:rFonts w:ascii="Arial" w:hAnsi="Arial" w:cs="Arial"/>
          <w:b/>
          <w:bCs/>
          <w:lang w:val="sv-SE"/>
        </w:rPr>
      </w:pPr>
      <w:r>
        <w:rPr>
          <w:rFonts w:ascii="Arial" w:hAnsi="Arial" w:cs="Arial"/>
          <w:bCs/>
          <w:lang w:val="sv-SE"/>
        </w:rPr>
        <w:tab/>
      </w:r>
      <w:r w:rsidRPr="000420FB">
        <w:rPr>
          <w:rFonts w:ascii="Arial" w:hAnsi="Arial" w:cs="Arial"/>
          <w:b/>
          <w:bCs/>
          <w:lang w:val="sv-SE"/>
        </w:rPr>
        <w:t>§</w:t>
      </w:r>
      <w:r w:rsidR="00534A9A">
        <w:rPr>
          <w:rFonts w:ascii="Arial" w:hAnsi="Arial" w:cs="Arial"/>
          <w:b/>
          <w:bCs/>
          <w:lang w:val="sv-SE"/>
        </w:rPr>
        <w:t>8</w:t>
      </w:r>
      <w:r w:rsidR="008F62E3">
        <w:rPr>
          <w:rFonts w:ascii="Arial" w:hAnsi="Arial" w:cs="Arial"/>
          <w:b/>
          <w:bCs/>
          <w:lang w:val="sv-SE"/>
        </w:rPr>
        <w:t xml:space="preserve"> </w:t>
      </w:r>
    </w:p>
    <w:p w14:paraId="6579A20D" w14:textId="25BD3E08" w:rsidR="00086355" w:rsidRDefault="00086355" w:rsidP="00086355">
      <w:pPr>
        <w:ind w:left="4320" w:hanging="2160"/>
        <w:rPr>
          <w:rFonts w:ascii="Arial" w:hAnsi="Arial" w:cs="Arial"/>
          <w:lang w:val="sv-SE"/>
        </w:rPr>
      </w:pPr>
      <w:r>
        <w:rPr>
          <w:rFonts w:ascii="Arial" w:hAnsi="Arial" w:cs="Arial"/>
          <w:lang w:val="sv-SE"/>
        </w:rPr>
        <w:t xml:space="preserve">Peter Linder summerar aktuella </w:t>
      </w:r>
      <w:r w:rsidR="00A03ADE">
        <w:rPr>
          <w:rFonts w:ascii="Arial" w:hAnsi="Arial" w:cs="Arial"/>
          <w:lang w:val="sv-SE"/>
        </w:rPr>
        <w:t>händelser för Fiskbranschens Riksförbund. En uppdatering från spårbarhetssystem</w:t>
      </w:r>
      <w:r w:rsidR="00A9714B">
        <w:rPr>
          <w:rFonts w:ascii="Arial" w:hAnsi="Arial" w:cs="Arial"/>
          <w:lang w:val="sv-SE"/>
        </w:rPr>
        <w:t xml:space="preserve">et, där nu HaV och Livsmedelsverket gemensamt kontrollerar livsmedelskedjan. </w:t>
      </w:r>
      <w:r w:rsidR="004A6783">
        <w:rPr>
          <w:rFonts w:ascii="Arial" w:hAnsi="Arial" w:cs="Arial"/>
          <w:lang w:val="sv-SE"/>
        </w:rPr>
        <w:t xml:space="preserve">Peter informerar också om </w:t>
      </w:r>
      <w:r w:rsidR="00481499">
        <w:rPr>
          <w:rFonts w:ascii="Arial" w:hAnsi="Arial" w:cs="Arial"/>
          <w:lang w:val="sv-SE"/>
        </w:rPr>
        <w:t xml:space="preserve">insatser kopplade till </w:t>
      </w:r>
      <w:r w:rsidR="004A6783">
        <w:rPr>
          <w:rFonts w:ascii="Arial" w:hAnsi="Arial" w:cs="Arial"/>
          <w:lang w:val="sv-SE"/>
        </w:rPr>
        <w:t xml:space="preserve">Livsmedelsstrategin </w:t>
      </w:r>
      <w:r w:rsidR="00481499">
        <w:rPr>
          <w:rFonts w:ascii="Arial" w:hAnsi="Arial" w:cs="Arial"/>
          <w:lang w:val="sv-SE"/>
        </w:rPr>
        <w:t>2.0 och offentlig upphandling gällande förbud mot att servera bottentrålad fisk</w:t>
      </w:r>
      <w:r w:rsidR="006729BA">
        <w:rPr>
          <w:rFonts w:ascii="Arial" w:hAnsi="Arial" w:cs="Arial"/>
          <w:lang w:val="sv-SE"/>
        </w:rPr>
        <w:t xml:space="preserve"> i Göteborg</w:t>
      </w:r>
      <w:r w:rsidR="00422652">
        <w:rPr>
          <w:rFonts w:ascii="Arial" w:hAnsi="Arial" w:cs="Arial"/>
          <w:lang w:val="sv-SE"/>
        </w:rPr>
        <w:t>. Delgavs också</w:t>
      </w:r>
      <w:r w:rsidR="006729BA">
        <w:rPr>
          <w:rFonts w:ascii="Arial" w:hAnsi="Arial" w:cs="Arial"/>
          <w:lang w:val="sv-SE"/>
        </w:rPr>
        <w:t xml:space="preserve"> reflektioner gällande</w:t>
      </w:r>
      <w:r w:rsidR="00422652">
        <w:rPr>
          <w:rFonts w:ascii="Arial" w:hAnsi="Arial" w:cs="Arial"/>
          <w:lang w:val="sv-SE"/>
        </w:rPr>
        <w:t xml:space="preserve"> </w:t>
      </w:r>
      <w:r w:rsidR="006729BA">
        <w:rPr>
          <w:rFonts w:ascii="Arial" w:hAnsi="Arial" w:cs="Arial"/>
          <w:lang w:val="sv-SE"/>
        </w:rPr>
        <w:t>Livsmedelsverkets</w:t>
      </w:r>
      <w:r w:rsidR="00422652">
        <w:rPr>
          <w:rFonts w:ascii="Arial" w:hAnsi="Arial" w:cs="Arial"/>
          <w:lang w:val="sv-SE"/>
        </w:rPr>
        <w:t xml:space="preserve"> kommunikation gällande livsmedel från Östersjön och påpekar att kostråd och kommunikation bör justeras för att</w:t>
      </w:r>
      <w:r w:rsidR="00B23CBC">
        <w:rPr>
          <w:rFonts w:ascii="Arial" w:hAnsi="Arial" w:cs="Arial"/>
          <w:lang w:val="sv-SE"/>
        </w:rPr>
        <w:t xml:space="preserve"> större andel fisk från Östersjön ska användas som livsmedel</w:t>
      </w:r>
      <w:r w:rsidR="00F24883">
        <w:rPr>
          <w:rFonts w:ascii="Arial" w:hAnsi="Arial" w:cs="Arial"/>
          <w:lang w:val="sv-SE"/>
        </w:rPr>
        <w:t xml:space="preserve">. </w:t>
      </w:r>
      <w:r w:rsidR="009C7B1F">
        <w:rPr>
          <w:rFonts w:ascii="Arial" w:hAnsi="Arial" w:cs="Arial"/>
          <w:lang w:val="sv-SE"/>
        </w:rPr>
        <w:t xml:space="preserve">Avslutningsvis uppmärksammades mottagnings och beredningskapacitet </w:t>
      </w:r>
      <w:r w:rsidR="005619F9">
        <w:rPr>
          <w:rFonts w:ascii="Arial" w:hAnsi="Arial" w:cs="Arial"/>
          <w:lang w:val="sv-SE"/>
        </w:rPr>
        <w:t xml:space="preserve">och vikten av en fungerande fiskindustri. </w:t>
      </w:r>
    </w:p>
    <w:p w14:paraId="1D92F024" w14:textId="6954F47B" w:rsidR="005619F9" w:rsidRPr="00086355" w:rsidRDefault="005619F9" w:rsidP="00086355">
      <w:pPr>
        <w:ind w:left="4320" w:hanging="2160"/>
        <w:rPr>
          <w:rFonts w:ascii="Arial" w:hAnsi="Arial" w:cs="Arial"/>
          <w:lang w:val="sv-SE"/>
        </w:rPr>
      </w:pPr>
      <w:r>
        <w:rPr>
          <w:rFonts w:ascii="Arial" w:hAnsi="Arial" w:cs="Arial"/>
          <w:lang w:val="sv-SE"/>
        </w:rPr>
        <w:t xml:space="preserve">Ordförande tackade Peter för intressant presentation. </w:t>
      </w:r>
    </w:p>
    <w:p w14:paraId="0B3F10BE" w14:textId="77777777" w:rsidR="009E59C7" w:rsidRPr="00726301" w:rsidRDefault="009E59C7" w:rsidP="009E59C7">
      <w:pPr>
        <w:rPr>
          <w:lang w:val="sv-SE"/>
          <w14:ligatures w14:val="standardContextual"/>
        </w:rPr>
      </w:pPr>
    </w:p>
    <w:p w14:paraId="69B54B64" w14:textId="77777777" w:rsidR="00B87441" w:rsidRDefault="00B87441" w:rsidP="00B36D75">
      <w:pPr>
        <w:ind w:left="2160" w:hanging="2160"/>
        <w:rPr>
          <w:rFonts w:ascii="Arial" w:hAnsi="Arial" w:cs="Arial"/>
          <w:bCs/>
          <w:lang w:val="sv-SE"/>
        </w:rPr>
      </w:pPr>
      <w:r>
        <w:rPr>
          <w:rFonts w:ascii="Arial" w:hAnsi="Arial" w:cs="Arial"/>
          <w:bCs/>
          <w:lang w:val="sv-SE"/>
        </w:rPr>
        <w:t>Nytt från kommuner och VGR</w:t>
      </w:r>
    </w:p>
    <w:p w14:paraId="69828B1B" w14:textId="678A6C2A" w:rsidR="00CF729C" w:rsidRPr="000420FB" w:rsidRDefault="00C54FDF" w:rsidP="00B36D75">
      <w:pPr>
        <w:ind w:left="2160" w:hanging="2160"/>
        <w:rPr>
          <w:rFonts w:ascii="Arial" w:hAnsi="Arial" w:cs="Arial"/>
          <w:b/>
          <w:bCs/>
          <w:lang w:val="sv-SE"/>
        </w:rPr>
      </w:pPr>
      <w:r w:rsidRPr="00A65379">
        <w:rPr>
          <w:rFonts w:ascii="Arial" w:hAnsi="Arial" w:cs="Arial"/>
          <w:lang w:val="sv-SE"/>
        </w:rPr>
        <w:tab/>
      </w:r>
      <w:r w:rsidR="00B36D75" w:rsidRPr="000420FB">
        <w:rPr>
          <w:rFonts w:ascii="Arial" w:hAnsi="Arial" w:cs="Arial"/>
          <w:b/>
          <w:bCs/>
          <w:lang w:val="sv-SE"/>
        </w:rPr>
        <w:t>§</w:t>
      </w:r>
      <w:r w:rsidR="00B87441">
        <w:rPr>
          <w:rFonts w:ascii="Arial" w:hAnsi="Arial" w:cs="Arial"/>
          <w:b/>
          <w:bCs/>
          <w:lang w:val="sv-SE"/>
        </w:rPr>
        <w:t>9</w:t>
      </w:r>
    </w:p>
    <w:p w14:paraId="2C7DF529" w14:textId="1233D055" w:rsidR="00BF5675" w:rsidRDefault="008B267D" w:rsidP="008B267D">
      <w:pPr>
        <w:ind w:left="2160" w:hanging="2160"/>
        <w:rPr>
          <w:rFonts w:ascii="Arial" w:hAnsi="Arial" w:cs="Arial"/>
          <w:lang w:val="sv-SE"/>
        </w:rPr>
      </w:pPr>
      <w:r>
        <w:rPr>
          <w:rFonts w:ascii="Arial" w:hAnsi="Arial" w:cs="Arial"/>
          <w:lang w:val="sv-SE"/>
        </w:rPr>
        <w:t xml:space="preserve">                        </w:t>
      </w:r>
      <w:r w:rsidR="002667D3">
        <w:rPr>
          <w:rFonts w:ascii="Arial" w:hAnsi="Arial" w:cs="Arial"/>
          <w:lang w:val="sv-SE"/>
        </w:rPr>
        <w:t>Strömstad: Lars berättar att det finns intresse att mont</w:t>
      </w:r>
      <w:r w:rsidR="000A1B67">
        <w:rPr>
          <w:rFonts w:ascii="Arial" w:hAnsi="Arial" w:cs="Arial"/>
          <w:lang w:val="sv-SE"/>
        </w:rPr>
        <w:t xml:space="preserve">era vindkraftverk </w:t>
      </w:r>
      <w:r w:rsidR="007144AF">
        <w:rPr>
          <w:rFonts w:ascii="Arial" w:hAnsi="Arial" w:cs="Arial"/>
          <w:lang w:val="sv-SE"/>
        </w:rPr>
        <w:t xml:space="preserve">   </w:t>
      </w:r>
      <w:r w:rsidR="000A1B67">
        <w:rPr>
          <w:rFonts w:ascii="Arial" w:hAnsi="Arial" w:cs="Arial"/>
          <w:lang w:val="sv-SE"/>
        </w:rPr>
        <w:t xml:space="preserve">i djuphamn </w:t>
      </w:r>
      <w:proofErr w:type="spellStart"/>
      <w:r w:rsidR="000A1B67">
        <w:rPr>
          <w:rFonts w:ascii="Arial" w:hAnsi="Arial" w:cs="Arial"/>
          <w:lang w:val="sv-SE"/>
        </w:rPr>
        <w:t>Kålvik</w:t>
      </w:r>
      <w:proofErr w:type="spellEnd"/>
      <w:r w:rsidR="000A1B67">
        <w:rPr>
          <w:rFonts w:ascii="Arial" w:hAnsi="Arial" w:cs="Arial"/>
          <w:lang w:val="sv-SE"/>
        </w:rPr>
        <w:t xml:space="preserve"> </w:t>
      </w:r>
      <w:r w:rsidR="00ED6EE2">
        <w:rPr>
          <w:rFonts w:ascii="Arial" w:hAnsi="Arial" w:cs="Arial"/>
          <w:lang w:val="sv-SE"/>
        </w:rPr>
        <w:t>av entreprenören</w:t>
      </w:r>
      <w:r w:rsidR="00BF5675">
        <w:rPr>
          <w:rFonts w:ascii="Arial" w:hAnsi="Arial" w:cs="Arial"/>
          <w:lang w:val="sv-SE"/>
        </w:rPr>
        <w:t xml:space="preserve"> Olav </w:t>
      </w:r>
      <w:proofErr w:type="spellStart"/>
      <w:r w:rsidR="00BF5675">
        <w:rPr>
          <w:rFonts w:ascii="Arial" w:hAnsi="Arial" w:cs="Arial"/>
          <w:lang w:val="sv-SE"/>
        </w:rPr>
        <w:t>Toorn</w:t>
      </w:r>
      <w:proofErr w:type="spellEnd"/>
      <w:r w:rsidR="00BF5675">
        <w:rPr>
          <w:rFonts w:ascii="Arial" w:hAnsi="Arial" w:cs="Arial"/>
          <w:lang w:val="sv-SE"/>
        </w:rPr>
        <w:t xml:space="preserve">.  </w:t>
      </w:r>
    </w:p>
    <w:p w14:paraId="1EFF744D" w14:textId="5F9F5FD5" w:rsidR="00B95A7B" w:rsidRDefault="00BF5675" w:rsidP="008B267D">
      <w:pPr>
        <w:ind w:left="3600" w:hanging="2160"/>
        <w:rPr>
          <w:rFonts w:ascii="Arial" w:hAnsi="Arial" w:cs="Arial"/>
          <w:lang w:val="sv-SE"/>
        </w:rPr>
      </w:pPr>
      <w:r>
        <w:rPr>
          <w:rFonts w:ascii="Arial" w:hAnsi="Arial" w:cs="Arial"/>
          <w:lang w:val="sv-SE"/>
        </w:rPr>
        <w:t xml:space="preserve">Tanum: </w:t>
      </w:r>
      <w:r w:rsidR="005E011D">
        <w:rPr>
          <w:rFonts w:ascii="Arial" w:hAnsi="Arial" w:cs="Arial"/>
          <w:lang w:val="sv-SE"/>
        </w:rPr>
        <w:t xml:space="preserve">Meddelar att remisser </w:t>
      </w:r>
      <w:r w:rsidR="00ED6EE2">
        <w:rPr>
          <w:rFonts w:ascii="Arial" w:hAnsi="Arial" w:cs="Arial"/>
          <w:lang w:val="sv-SE"/>
        </w:rPr>
        <w:t xml:space="preserve">gällande havsbaserad vindkraft </w:t>
      </w:r>
      <w:r w:rsidR="005E011D">
        <w:rPr>
          <w:rFonts w:ascii="Arial" w:hAnsi="Arial" w:cs="Arial"/>
          <w:lang w:val="sv-SE"/>
        </w:rPr>
        <w:t xml:space="preserve">belastar kommunen. Jenny informerar om marina matmarknaden som hålls i samband med Västerhavsveckan. </w:t>
      </w:r>
      <w:r w:rsidR="00C542FC">
        <w:rPr>
          <w:rFonts w:ascii="Arial" w:hAnsi="Arial" w:cs="Arial"/>
          <w:lang w:val="sv-SE"/>
        </w:rPr>
        <w:t>Fördelaktigt att</w:t>
      </w:r>
      <w:r w:rsidR="00E25825">
        <w:rPr>
          <w:rFonts w:ascii="Arial" w:hAnsi="Arial" w:cs="Arial"/>
          <w:lang w:val="sv-SE"/>
        </w:rPr>
        <w:t xml:space="preserve"> </w:t>
      </w:r>
      <w:r w:rsidR="007144AF">
        <w:rPr>
          <w:rFonts w:ascii="Arial" w:hAnsi="Arial" w:cs="Arial"/>
          <w:lang w:val="sv-SE"/>
        </w:rPr>
        <w:t>inneha ett</w:t>
      </w:r>
      <w:r w:rsidR="00E25825">
        <w:rPr>
          <w:rFonts w:ascii="Arial" w:hAnsi="Arial" w:cs="Arial"/>
          <w:lang w:val="sv-SE"/>
        </w:rPr>
        <w:t xml:space="preserve"> </w:t>
      </w:r>
      <w:r w:rsidR="00C542FC">
        <w:rPr>
          <w:rFonts w:ascii="Arial" w:hAnsi="Arial" w:cs="Arial"/>
          <w:lang w:val="sv-SE"/>
        </w:rPr>
        <w:t xml:space="preserve">näringslivsperspektiv </w:t>
      </w:r>
      <w:r w:rsidR="00E25825">
        <w:rPr>
          <w:rFonts w:ascii="Arial" w:hAnsi="Arial" w:cs="Arial"/>
          <w:lang w:val="sv-SE"/>
        </w:rPr>
        <w:t xml:space="preserve">på mässan för att underlätta rekrytering av utställare och deltagare. Möjligen behöver datum justeras för att fler ska engageras i marknaden. </w:t>
      </w:r>
    </w:p>
    <w:p w14:paraId="072CA61E" w14:textId="1D96F70E" w:rsidR="00442A19" w:rsidRDefault="00442A19" w:rsidP="008B267D">
      <w:pPr>
        <w:ind w:left="3600" w:hanging="2160"/>
        <w:rPr>
          <w:rFonts w:ascii="Arial" w:hAnsi="Arial" w:cs="Arial"/>
          <w:lang w:val="sv-SE"/>
        </w:rPr>
      </w:pPr>
      <w:r>
        <w:rPr>
          <w:rFonts w:ascii="Arial" w:hAnsi="Arial" w:cs="Arial"/>
          <w:lang w:val="sv-SE"/>
        </w:rPr>
        <w:t>Sotenäs: Processen för hamnanlägg</w:t>
      </w:r>
      <w:r w:rsidR="00ED6EE2">
        <w:rPr>
          <w:rFonts w:ascii="Arial" w:hAnsi="Arial" w:cs="Arial"/>
          <w:lang w:val="sv-SE"/>
        </w:rPr>
        <w:t>ning</w:t>
      </w:r>
      <w:r>
        <w:rPr>
          <w:rFonts w:ascii="Arial" w:hAnsi="Arial" w:cs="Arial"/>
          <w:lang w:val="sv-SE"/>
        </w:rPr>
        <w:t xml:space="preserve"> (mottagningsverksamhet) </w:t>
      </w:r>
      <w:r w:rsidR="0015025A">
        <w:rPr>
          <w:rFonts w:ascii="Arial" w:hAnsi="Arial" w:cs="Arial"/>
          <w:lang w:val="sv-SE"/>
        </w:rPr>
        <w:t xml:space="preserve">går framåt och nästa steg är en detaljplan över området berättar Jan-Olof. </w:t>
      </w:r>
    </w:p>
    <w:p w14:paraId="35F20B1D" w14:textId="3A931F8E" w:rsidR="0015025A" w:rsidRDefault="0015025A" w:rsidP="008B267D">
      <w:pPr>
        <w:ind w:left="3600" w:hanging="2160"/>
        <w:rPr>
          <w:rFonts w:ascii="Arial" w:hAnsi="Arial" w:cs="Arial"/>
          <w:lang w:val="sv-SE"/>
        </w:rPr>
      </w:pPr>
      <w:r>
        <w:rPr>
          <w:rFonts w:ascii="Arial" w:hAnsi="Arial" w:cs="Arial"/>
          <w:lang w:val="sv-SE"/>
        </w:rPr>
        <w:t xml:space="preserve">Lysekil: </w:t>
      </w:r>
      <w:r w:rsidR="00033A61">
        <w:rPr>
          <w:rFonts w:ascii="Arial" w:hAnsi="Arial" w:cs="Arial"/>
          <w:lang w:val="sv-SE"/>
        </w:rPr>
        <w:t xml:space="preserve">Anne berättar att förstudien för industriparken är näst intill klar. Förslaget innehåller fyra olika förslag och storlekar. </w:t>
      </w:r>
      <w:r w:rsidR="002F14E1">
        <w:rPr>
          <w:rFonts w:ascii="Arial" w:hAnsi="Arial" w:cs="Arial"/>
          <w:lang w:val="sv-SE"/>
        </w:rPr>
        <w:t xml:space="preserve">Alla med utgångspunkt att dra nytta av områdets fördelar där specifikt saltvatten och värme är resurser. Ovanligt att kommunen leder </w:t>
      </w:r>
      <w:r w:rsidR="007144AF">
        <w:rPr>
          <w:rFonts w:ascii="Arial" w:hAnsi="Arial" w:cs="Arial"/>
          <w:lang w:val="sv-SE"/>
        </w:rPr>
        <w:t>denna typ</w:t>
      </w:r>
      <w:r w:rsidR="002F14E1">
        <w:rPr>
          <w:rFonts w:ascii="Arial" w:hAnsi="Arial" w:cs="Arial"/>
          <w:lang w:val="sv-SE"/>
        </w:rPr>
        <w:t xml:space="preserve"> av projekt, vid förstudiens slut lämnas resultatet till valfri utförare. </w:t>
      </w:r>
      <w:r w:rsidR="00670969">
        <w:rPr>
          <w:rFonts w:ascii="Arial" w:hAnsi="Arial" w:cs="Arial"/>
          <w:lang w:val="sv-SE"/>
        </w:rPr>
        <w:t>Unikt är ”</w:t>
      </w:r>
      <w:proofErr w:type="spellStart"/>
      <w:r w:rsidR="00670969">
        <w:rPr>
          <w:rFonts w:ascii="Arial" w:hAnsi="Arial" w:cs="Arial"/>
          <w:lang w:val="sv-SE"/>
        </w:rPr>
        <w:t>one</w:t>
      </w:r>
      <w:proofErr w:type="spellEnd"/>
      <w:r w:rsidR="00670969">
        <w:rPr>
          <w:rFonts w:ascii="Arial" w:hAnsi="Arial" w:cs="Arial"/>
          <w:lang w:val="sv-SE"/>
        </w:rPr>
        <w:t xml:space="preserve"> stop shop” där ett tillstånd söks för hela området </w:t>
      </w:r>
      <w:r w:rsidR="00670969">
        <w:rPr>
          <w:rFonts w:ascii="Arial" w:hAnsi="Arial" w:cs="Arial"/>
          <w:lang w:val="sv-SE"/>
        </w:rPr>
        <w:lastRenderedPageBreak/>
        <w:t xml:space="preserve">– möjligen nytta för övriga kommuner att använda </w:t>
      </w:r>
      <w:r w:rsidR="00C57E2F">
        <w:rPr>
          <w:rFonts w:ascii="Arial" w:hAnsi="Arial" w:cs="Arial"/>
          <w:lang w:val="sv-SE"/>
        </w:rPr>
        <w:t>vid</w:t>
      </w:r>
      <w:r w:rsidR="00670969">
        <w:rPr>
          <w:rFonts w:ascii="Arial" w:hAnsi="Arial" w:cs="Arial"/>
          <w:lang w:val="sv-SE"/>
        </w:rPr>
        <w:t xml:space="preserve"> liknande utvecklingsprojekt. </w:t>
      </w:r>
      <w:r w:rsidR="007848DD">
        <w:rPr>
          <w:rFonts w:ascii="Arial" w:hAnsi="Arial" w:cs="Arial"/>
          <w:lang w:val="sv-SE"/>
        </w:rPr>
        <w:t>Energimyndigheten tillsammans med Fyrbodal har projektet ”</w:t>
      </w:r>
      <w:proofErr w:type="spellStart"/>
      <w:r w:rsidR="007848DD">
        <w:rPr>
          <w:rFonts w:ascii="Arial" w:hAnsi="Arial" w:cs="Arial"/>
          <w:lang w:val="sv-SE"/>
        </w:rPr>
        <w:t>Brownfield</w:t>
      </w:r>
      <w:proofErr w:type="spellEnd"/>
      <w:r w:rsidR="007848DD">
        <w:rPr>
          <w:rFonts w:ascii="Arial" w:hAnsi="Arial" w:cs="Arial"/>
          <w:lang w:val="sv-SE"/>
        </w:rPr>
        <w:t xml:space="preserve">” där Lysekil </w:t>
      </w:r>
      <w:r w:rsidR="00037178">
        <w:rPr>
          <w:rFonts w:ascii="Arial" w:hAnsi="Arial" w:cs="Arial"/>
          <w:lang w:val="sv-SE"/>
        </w:rPr>
        <w:t>inspireras till ”</w:t>
      </w:r>
      <w:proofErr w:type="spellStart"/>
      <w:r w:rsidR="00037178">
        <w:rPr>
          <w:rFonts w:ascii="Arial" w:hAnsi="Arial" w:cs="Arial"/>
          <w:lang w:val="sv-SE"/>
        </w:rPr>
        <w:t>Greenfield</w:t>
      </w:r>
      <w:proofErr w:type="spellEnd"/>
      <w:r w:rsidR="00037178">
        <w:rPr>
          <w:rFonts w:ascii="Arial" w:hAnsi="Arial" w:cs="Arial"/>
          <w:lang w:val="sv-SE"/>
        </w:rPr>
        <w:t xml:space="preserve">” – bostäder i symbios med industri. </w:t>
      </w:r>
      <w:r w:rsidR="00C836D1">
        <w:rPr>
          <w:rFonts w:ascii="Arial" w:hAnsi="Arial" w:cs="Arial"/>
          <w:lang w:val="sv-SE"/>
        </w:rPr>
        <w:t xml:space="preserve">Anne informerar också om att delbetänkande för vattenbruk publicerats samt en ny bioekonomi strategi. Bilagorna delas med ledningsgruppen. </w:t>
      </w:r>
    </w:p>
    <w:p w14:paraId="7AD989AB" w14:textId="16109ED0" w:rsidR="002E4B83" w:rsidRDefault="002E4B83" w:rsidP="008B267D">
      <w:pPr>
        <w:ind w:left="3600" w:hanging="2160"/>
        <w:rPr>
          <w:rFonts w:ascii="Arial" w:hAnsi="Arial" w:cs="Arial"/>
          <w:lang w:val="sv-SE"/>
        </w:rPr>
      </w:pPr>
      <w:r>
        <w:rPr>
          <w:rFonts w:ascii="Arial" w:hAnsi="Arial" w:cs="Arial"/>
          <w:lang w:val="sv-SE"/>
        </w:rPr>
        <w:t xml:space="preserve">Uddevalla: Lars-Olof informerar att </w:t>
      </w:r>
      <w:r w:rsidR="00692DDE">
        <w:rPr>
          <w:rFonts w:ascii="Arial" w:hAnsi="Arial" w:cs="Arial"/>
          <w:lang w:val="sv-SE"/>
        </w:rPr>
        <w:t xml:space="preserve">klartecken för syresättningsprojektet getts då både tillstånd och finansiering har godkänts. </w:t>
      </w:r>
      <w:r w:rsidR="0022068B">
        <w:rPr>
          <w:rFonts w:ascii="Arial" w:hAnsi="Arial" w:cs="Arial"/>
          <w:lang w:val="sv-SE"/>
        </w:rPr>
        <w:t>Processen</w:t>
      </w:r>
      <w:r w:rsidR="00BF6403">
        <w:rPr>
          <w:rFonts w:ascii="Arial" w:hAnsi="Arial" w:cs="Arial"/>
          <w:lang w:val="sv-SE"/>
        </w:rPr>
        <w:t xml:space="preserve"> med att framställa utrustning är i full gång. </w:t>
      </w:r>
      <w:r w:rsidR="00C108FA">
        <w:rPr>
          <w:rFonts w:ascii="Arial" w:hAnsi="Arial" w:cs="Arial"/>
          <w:lang w:val="sv-SE"/>
        </w:rPr>
        <w:t xml:space="preserve">Projektet förväntas realiseras under våren 2024. </w:t>
      </w:r>
      <w:r w:rsidR="00D85482">
        <w:rPr>
          <w:rFonts w:ascii="Arial" w:hAnsi="Arial" w:cs="Arial"/>
          <w:lang w:val="sv-SE"/>
        </w:rPr>
        <w:t xml:space="preserve">Förhoppningsvis kan metoden användas på fler platser och ge vidare effekt. </w:t>
      </w:r>
      <w:r w:rsidR="0022068B">
        <w:rPr>
          <w:rFonts w:ascii="Arial" w:hAnsi="Arial" w:cs="Arial"/>
          <w:lang w:val="sv-SE"/>
        </w:rPr>
        <w:t>SLU och HaV följer upp projektet.</w:t>
      </w:r>
      <w:r w:rsidR="00BF6403">
        <w:rPr>
          <w:rFonts w:ascii="Arial" w:hAnsi="Arial" w:cs="Arial"/>
          <w:lang w:val="sv-SE"/>
        </w:rPr>
        <w:t xml:space="preserve"> </w:t>
      </w:r>
    </w:p>
    <w:p w14:paraId="798D827D" w14:textId="368C81E0" w:rsidR="00BF6403" w:rsidRDefault="00BF6403" w:rsidP="008B267D">
      <w:pPr>
        <w:ind w:left="3600" w:hanging="2160"/>
        <w:rPr>
          <w:rFonts w:ascii="Arial" w:hAnsi="Arial" w:cs="Arial"/>
          <w:lang w:val="sv-SE"/>
        </w:rPr>
      </w:pPr>
      <w:r>
        <w:rPr>
          <w:rFonts w:ascii="Arial" w:hAnsi="Arial" w:cs="Arial"/>
          <w:lang w:val="sv-SE"/>
        </w:rPr>
        <w:t xml:space="preserve">Orust: </w:t>
      </w:r>
      <w:r w:rsidR="00F21204">
        <w:rPr>
          <w:rFonts w:ascii="Arial" w:hAnsi="Arial" w:cs="Arial"/>
          <w:lang w:val="sv-SE"/>
        </w:rPr>
        <w:t xml:space="preserve">Scanfjord är fortsatt </w:t>
      </w:r>
      <w:r w:rsidR="0054315A">
        <w:rPr>
          <w:rFonts w:ascii="Arial" w:hAnsi="Arial" w:cs="Arial"/>
          <w:lang w:val="sv-SE"/>
        </w:rPr>
        <w:t xml:space="preserve">bekymrade över </w:t>
      </w:r>
      <w:r w:rsidR="00435826">
        <w:rPr>
          <w:rFonts w:ascii="Arial" w:hAnsi="Arial" w:cs="Arial"/>
          <w:lang w:val="sv-SE"/>
        </w:rPr>
        <w:t xml:space="preserve">processen av </w:t>
      </w:r>
      <w:r w:rsidR="0054315A">
        <w:rPr>
          <w:rFonts w:ascii="Arial" w:hAnsi="Arial" w:cs="Arial"/>
          <w:lang w:val="sv-SE"/>
        </w:rPr>
        <w:t>förny</w:t>
      </w:r>
      <w:r w:rsidR="00435826">
        <w:rPr>
          <w:rFonts w:ascii="Arial" w:hAnsi="Arial" w:cs="Arial"/>
          <w:lang w:val="sv-SE"/>
        </w:rPr>
        <w:t>ade</w:t>
      </w:r>
      <w:r w:rsidR="0054315A">
        <w:rPr>
          <w:rFonts w:ascii="Arial" w:hAnsi="Arial" w:cs="Arial"/>
          <w:lang w:val="sv-SE"/>
        </w:rPr>
        <w:t xml:space="preserve"> tillstånd</w:t>
      </w:r>
      <w:r w:rsidR="00435826">
        <w:rPr>
          <w:rFonts w:ascii="Arial" w:hAnsi="Arial" w:cs="Arial"/>
          <w:lang w:val="sv-SE"/>
        </w:rPr>
        <w:t xml:space="preserve"> från </w:t>
      </w:r>
      <w:proofErr w:type="spellStart"/>
      <w:r w:rsidR="00435826">
        <w:rPr>
          <w:rFonts w:ascii="Arial" w:hAnsi="Arial" w:cs="Arial"/>
          <w:lang w:val="sv-SE"/>
        </w:rPr>
        <w:t>Lst</w:t>
      </w:r>
      <w:proofErr w:type="spellEnd"/>
      <w:r w:rsidR="0054315A">
        <w:rPr>
          <w:rFonts w:ascii="Arial" w:hAnsi="Arial" w:cs="Arial"/>
          <w:lang w:val="sv-SE"/>
        </w:rPr>
        <w:t xml:space="preserve">. </w:t>
      </w:r>
      <w:r w:rsidR="00AB60AA">
        <w:rPr>
          <w:rFonts w:ascii="Arial" w:hAnsi="Arial" w:cs="Arial"/>
          <w:lang w:val="sv-SE"/>
        </w:rPr>
        <w:t xml:space="preserve">Sweden Pelagic har lanserat sillfärs där nu etiketten Abba står på produkten. </w:t>
      </w:r>
      <w:r w:rsidR="009A00BF">
        <w:rPr>
          <w:rFonts w:ascii="Arial" w:hAnsi="Arial" w:cs="Arial"/>
          <w:lang w:val="sv-SE"/>
        </w:rPr>
        <w:t xml:space="preserve">Kommunstyrelsen har beslutat att utreda möjlighet </w:t>
      </w:r>
      <w:r w:rsidR="005D061E">
        <w:rPr>
          <w:rFonts w:ascii="Arial" w:hAnsi="Arial" w:cs="Arial"/>
          <w:lang w:val="sv-SE"/>
        </w:rPr>
        <w:t>för anpassningar</w:t>
      </w:r>
      <w:r w:rsidR="00C57E2F">
        <w:rPr>
          <w:rFonts w:ascii="Arial" w:hAnsi="Arial" w:cs="Arial"/>
          <w:lang w:val="sv-SE"/>
        </w:rPr>
        <w:t xml:space="preserve"> i hamnen</w:t>
      </w:r>
      <w:r w:rsidR="005D061E">
        <w:rPr>
          <w:rFonts w:ascii="Arial" w:hAnsi="Arial" w:cs="Arial"/>
          <w:lang w:val="sv-SE"/>
        </w:rPr>
        <w:t xml:space="preserve"> för</w:t>
      </w:r>
      <w:r w:rsidR="00C57E2F">
        <w:rPr>
          <w:rFonts w:ascii="Arial" w:hAnsi="Arial" w:cs="Arial"/>
          <w:lang w:val="sv-SE"/>
        </w:rPr>
        <w:t xml:space="preserve"> att möjliggöra att</w:t>
      </w:r>
      <w:r w:rsidR="005D061E">
        <w:rPr>
          <w:rFonts w:ascii="Arial" w:hAnsi="Arial" w:cs="Arial"/>
          <w:lang w:val="sv-SE"/>
        </w:rPr>
        <w:t xml:space="preserve"> större fartyg</w:t>
      </w:r>
      <w:r w:rsidR="00C57E2F">
        <w:rPr>
          <w:rFonts w:ascii="Arial" w:hAnsi="Arial" w:cs="Arial"/>
          <w:lang w:val="sv-SE"/>
        </w:rPr>
        <w:t xml:space="preserve"> kan beträda hamnen. </w:t>
      </w:r>
    </w:p>
    <w:p w14:paraId="7923F67E" w14:textId="045A4B24" w:rsidR="005D061E" w:rsidRDefault="005D061E" w:rsidP="008B267D">
      <w:pPr>
        <w:ind w:left="3600" w:hanging="2160"/>
        <w:rPr>
          <w:rFonts w:ascii="Arial" w:hAnsi="Arial" w:cs="Arial"/>
          <w:lang w:val="sv-SE"/>
        </w:rPr>
      </w:pPr>
      <w:r>
        <w:rPr>
          <w:rFonts w:ascii="Arial" w:hAnsi="Arial" w:cs="Arial"/>
          <w:lang w:val="sv-SE"/>
        </w:rPr>
        <w:t xml:space="preserve">Tjörn: </w:t>
      </w:r>
      <w:r w:rsidR="00225B16">
        <w:rPr>
          <w:rFonts w:ascii="Arial" w:hAnsi="Arial" w:cs="Arial"/>
          <w:lang w:val="sv-SE"/>
        </w:rPr>
        <w:t xml:space="preserve">Anna meddelar att det har varit en intensiv höst med havsbaserad vindkraft. Detaljplan för </w:t>
      </w:r>
      <w:r w:rsidR="00264320">
        <w:rPr>
          <w:rFonts w:ascii="Arial" w:hAnsi="Arial" w:cs="Arial"/>
          <w:lang w:val="sv-SE"/>
        </w:rPr>
        <w:t>Wallhamn som är av intresse för montering/tillverkning av vindkraftsverk</w:t>
      </w:r>
      <w:r w:rsidR="00534496">
        <w:rPr>
          <w:rFonts w:ascii="Arial" w:hAnsi="Arial" w:cs="Arial"/>
          <w:lang w:val="sv-SE"/>
        </w:rPr>
        <w:t xml:space="preserve"> (fundament). Krävs omfattande förstärkning och </w:t>
      </w:r>
      <w:r w:rsidR="00DD0843">
        <w:rPr>
          <w:rFonts w:ascii="Arial" w:hAnsi="Arial" w:cs="Arial"/>
          <w:lang w:val="sv-SE"/>
        </w:rPr>
        <w:t xml:space="preserve">om/tillbyggnad, uppskattat värde för förstärkning av kaj uppgår till 1 miljard. </w:t>
      </w:r>
    </w:p>
    <w:p w14:paraId="2B184248" w14:textId="48EA7C41" w:rsidR="00DD0843" w:rsidRDefault="00DD0843" w:rsidP="008B267D">
      <w:pPr>
        <w:ind w:left="3600" w:hanging="2160"/>
        <w:rPr>
          <w:rFonts w:ascii="Arial" w:hAnsi="Arial" w:cs="Arial"/>
          <w:lang w:val="sv-SE"/>
        </w:rPr>
      </w:pPr>
      <w:r>
        <w:rPr>
          <w:rFonts w:ascii="Arial" w:hAnsi="Arial" w:cs="Arial"/>
          <w:lang w:val="sv-SE"/>
        </w:rPr>
        <w:t>Öckerö:</w:t>
      </w:r>
      <w:r w:rsidR="003E1C9A">
        <w:rPr>
          <w:rFonts w:ascii="Arial" w:hAnsi="Arial" w:cs="Arial"/>
          <w:lang w:val="sv-SE"/>
        </w:rPr>
        <w:t xml:space="preserve"> </w:t>
      </w:r>
      <w:r w:rsidR="00A934CA">
        <w:rPr>
          <w:rFonts w:ascii="Arial" w:hAnsi="Arial" w:cs="Arial"/>
          <w:lang w:val="sv-SE"/>
        </w:rPr>
        <w:t>Ronald förtydligar vikten av nyrekrytering</w:t>
      </w:r>
      <w:r w:rsidR="005D3D52">
        <w:rPr>
          <w:rFonts w:ascii="Arial" w:hAnsi="Arial" w:cs="Arial"/>
          <w:lang w:val="sv-SE"/>
        </w:rPr>
        <w:t xml:space="preserve"> inom yrkesfisket för fiskets överlevnad</w:t>
      </w:r>
      <w:r w:rsidR="00A934CA">
        <w:rPr>
          <w:rFonts w:ascii="Arial" w:hAnsi="Arial" w:cs="Arial"/>
          <w:lang w:val="sv-SE"/>
        </w:rPr>
        <w:t xml:space="preserve">. SVC har initierat möte med </w:t>
      </w:r>
      <w:proofErr w:type="spellStart"/>
      <w:r w:rsidR="00A934CA">
        <w:rPr>
          <w:rFonts w:ascii="Arial" w:hAnsi="Arial" w:cs="Arial"/>
          <w:lang w:val="sv-SE"/>
        </w:rPr>
        <w:t>Elous</w:t>
      </w:r>
      <w:proofErr w:type="spellEnd"/>
      <w:r w:rsidR="00A934CA">
        <w:rPr>
          <w:rFonts w:ascii="Arial" w:hAnsi="Arial" w:cs="Arial"/>
          <w:lang w:val="sv-SE"/>
        </w:rPr>
        <w:t xml:space="preserve"> (Västvind)</w:t>
      </w:r>
      <w:r w:rsidR="00590B1F">
        <w:rPr>
          <w:rFonts w:ascii="Arial" w:hAnsi="Arial" w:cs="Arial"/>
          <w:lang w:val="sv-SE"/>
        </w:rPr>
        <w:t xml:space="preserve"> och fisket</w:t>
      </w:r>
      <w:r w:rsidR="009625C2">
        <w:rPr>
          <w:rFonts w:ascii="Arial" w:hAnsi="Arial" w:cs="Arial"/>
          <w:lang w:val="sv-SE"/>
        </w:rPr>
        <w:t xml:space="preserve"> där konkreta idéer för hur samexistens kan ske</w:t>
      </w:r>
      <w:r w:rsidR="00590B1F">
        <w:rPr>
          <w:rFonts w:ascii="Arial" w:hAnsi="Arial" w:cs="Arial"/>
          <w:lang w:val="sv-SE"/>
        </w:rPr>
        <w:t xml:space="preserve"> diskuterats</w:t>
      </w:r>
      <w:r w:rsidR="001A2EF0">
        <w:rPr>
          <w:rFonts w:ascii="Arial" w:hAnsi="Arial" w:cs="Arial"/>
          <w:lang w:val="sv-SE"/>
        </w:rPr>
        <w:t xml:space="preserve">. Kommunen fick frågan om att delta i kompetens och framtidsmässa och ställde upp med över förväntade resultat. </w:t>
      </w:r>
      <w:r w:rsidR="00712434">
        <w:rPr>
          <w:rFonts w:ascii="Arial" w:hAnsi="Arial" w:cs="Arial"/>
          <w:lang w:val="sv-SE"/>
        </w:rPr>
        <w:t>Kommunen planerar för ”</w:t>
      </w:r>
      <w:proofErr w:type="spellStart"/>
      <w:r w:rsidR="00712434">
        <w:rPr>
          <w:rFonts w:ascii="Arial" w:hAnsi="Arial" w:cs="Arial"/>
          <w:lang w:val="sv-SE"/>
        </w:rPr>
        <w:t>Maritime</w:t>
      </w:r>
      <w:proofErr w:type="spellEnd"/>
      <w:r w:rsidR="00712434">
        <w:rPr>
          <w:rFonts w:ascii="Arial" w:hAnsi="Arial" w:cs="Arial"/>
          <w:lang w:val="sv-SE"/>
        </w:rPr>
        <w:t xml:space="preserve"> </w:t>
      </w:r>
      <w:proofErr w:type="spellStart"/>
      <w:r w:rsidR="00712434">
        <w:rPr>
          <w:rFonts w:ascii="Arial" w:hAnsi="Arial" w:cs="Arial"/>
          <w:lang w:val="sv-SE"/>
        </w:rPr>
        <w:t>meet</w:t>
      </w:r>
      <w:proofErr w:type="spellEnd"/>
      <w:r w:rsidR="00712434">
        <w:rPr>
          <w:rFonts w:ascii="Arial" w:hAnsi="Arial" w:cs="Arial"/>
          <w:lang w:val="sv-SE"/>
        </w:rPr>
        <w:t xml:space="preserve">” som komplement till ”Donsö </w:t>
      </w:r>
      <w:proofErr w:type="spellStart"/>
      <w:r w:rsidR="00712434">
        <w:rPr>
          <w:rFonts w:ascii="Arial" w:hAnsi="Arial" w:cs="Arial"/>
          <w:lang w:val="sv-SE"/>
        </w:rPr>
        <w:t>fishing</w:t>
      </w:r>
      <w:proofErr w:type="spellEnd"/>
      <w:r w:rsidR="00712434">
        <w:rPr>
          <w:rFonts w:ascii="Arial" w:hAnsi="Arial" w:cs="Arial"/>
          <w:lang w:val="sv-SE"/>
        </w:rPr>
        <w:t xml:space="preserve"> </w:t>
      </w:r>
      <w:proofErr w:type="spellStart"/>
      <w:r w:rsidR="00712434">
        <w:rPr>
          <w:rFonts w:ascii="Arial" w:hAnsi="Arial" w:cs="Arial"/>
          <w:lang w:val="sv-SE"/>
        </w:rPr>
        <w:t>meet</w:t>
      </w:r>
      <w:proofErr w:type="spellEnd"/>
      <w:r w:rsidR="00712434">
        <w:rPr>
          <w:rFonts w:ascii="Arial" w:hAnsi="Arial" w:cs="Arial"/>
          <w:lang w:val="sv-SE"/>
        </w:rPr>
        <w:t xml:space="preserve">” </w:t>
      </w:r>
      <w:r w:rsidR="006E4B6A">
        <w:rPr>
          <w:rFonts w:ascii="Arial" w:hAnsi="Arial" w:cs="Arial"/>
          <w:lang w:val="sv-SE"/>
        </w:rPr>
        <w:t xml:space="preserve">där syftet innefattar utveckling, forskning, innovation, regelsättning och slutanvändning. </w:t>
      </w:r>
    </w:p>
    <w:p w14:paraId="21756CED" w14:textId="71AB0915" w:rsidR="00E77559" w:rsidRDefault="00E77559" w:rsidP="008B267D">
      <w:pPr>
        <w:ind w:left="3600" w:hanging="2160"/>
        <w:rPr>
          <w:rFonts w:ascii="Arial" w:hAnsi="Arial" w:cs="Arial"/>
          <w:lang w:val="sv-SE"/>
        </w:rPr>
      </w:pPr>
      <w:r>
        <w:rPr>
          <w:rFonts w:ascii="Arial" w:hAnsi="Arial" w:cs="Arial"/>
          <w:lang w:val="sv-SE"/>
        </w:rPr>
        <w:t xml:space="preserve">Göteborg: Madeleine informerar om att Göteborg kommer delta i Nordic Seafood Summit i monter med Almi, </w:t>
      </w:r>
      <w:r w:rsidR="00DC41BF">
        <w:rPr>
          <w:rFonts w:ascii="Arial" w:hAnsi="Arial" w:cs="Arial"/>
          <w:lang w:val="sv-SE"/>
        </w:rPr>
        <w:t xml:space="preserve">Innovatum </w:t>
      </w:r>
      <w:proofErr w:type="gramStart"/>
      <w:r w:rsidR="00DC41BF">
        <w:rPr>
          <w:rFonts w:ascii="Arial" w:hAnsi="Arial" w:cs="Arial"/>
          <w:lang w:val="sv-SE"/>
        </w:rPr>
        <w:t>m.fl.</w:t>
      </w:r>
      <w:proofErr w:type="gramEnd"/>
      <w:r w:rsidR="00DC41BF">
        <w:rPr>
          <w:rFonts w:ascii="Arial" w:hAnsi="Arial" w:cs="Arial"/>
          <w:lang w:val="sv-SE"/>
        </w:rPr>
        <w:t xml:space="preserve"> </w:t>
      </w:r>
      <w:r w:rsidR="002F3D11">
        <w:rPr>
          <w:rFonts w:ascii="Arial" w:hAnsi="Arial" w:cs="Arial"/>
          <w:lang w:val="sv-SE"/>
        </w:rPr>
        <w:t xml:space="preserve">I uppdrag att jobba med gröna näringar har även </w:t>
      </w:r>
      <w:r w:rsidR="006F4DCF">
        <w:rPr>
          <w:rFonts w:ascii="Arial" w:hAnsi="Arial" w:cs="Arial"/>
          <w:lang w:val="sv-SE"/>
        </w:rPr>
        <w:t xml:space="preserve">Madeleine uppmärksammat vikten av gröna och blå näringar som styrkeområde för kommunen och regionen. </w:t>
      </w:r>
    </w:p>
    <w:p w14:paraId="0D470F71" w14:textId="5BE4D582" w:rsidR="006F4DCF" w:rsidRDefault="0052342D" w:rsidP="0052342D">
      <w:pPr>
        <w:rPr>
          <w:rFonts w:ascii="Arial" w:hAnsi="Arial" w:cs="Arial"/>
          <w:lang w:val="sv-SE"/>
        </w:rPr>
      </w:pPr>
      <w:r>
        <w:rPr>
          <w:rFonts w:ascii="Arial" w:hAnsi="Arial" w:cs="Arial"/>
          <w:lang w:val="sv-SE"/>
        </w:rPr>
        <w:t xml:space="preserve">KOASTAL </w:t>
      </w:r>
    </w:p>
    <w:p w14:paraId="489176BB" w14:textId="18AB512C" w:rsidR="0052342D" w:rsidRPr="007144AF" w:rsidRDefault="0052342D" w:rsidP="0052342D">
      <w:pPr>
        <w:ind w:left="2160"/>
        <w:rPr>
          <w:rFonts w:ascii="Arial" w:hAnsi="Arial" w:cs="Arial"/>
          <w:b/>
          <w:bCs/>
          <w:lang w:val="sv-SE"/>
        </w:rPr>
      </w:pPr>
      <w:r w:rsidRPr="007144AF">
        <w:rPr>
          <w:rFonts w:ascii="Arial" w:hAnsi="Arial" w:cs="Arial"/>
          <w:b/>
          <w:bCs/>
          <w:lang w:val="sv-SE"/>
        </w:rPr>
        <w:t xml:space="preserve">§10 </w:t>
      </w:r>
    </w:p>
    <w:p w14:paraId="1838E588" w14:textId="2AE15A92" w:rsidR="0052342D" w:rsidRDefault="0052342D" w:rsidP="0052342D">
      <w:pPr>
        <w:ind w:left="2160"/>
        <w:rPr>
          <w:rFonts w:ascii="Arial" w:hAnsi="Arial" w:cs="Arial"/>
          <w:lang w:val="sv-SE"/>
        </w:rPr>
      </w:pPr>
      <w:r>
        <w:rPr>
          <w:rFonts w:ascii="Arial" w:hAnsi="Arial" w:cs="Arial"/>
          <w:lang w:val="sv-SE"/>
        </w:rPr>
        <w:t xml:space="preserve">Samuel Amant presenterar </w:t>
      </w:r>
      <w:proofErr w:type="spellStart"/>
      <w:r>
        <w:rPr>
          <w:rFonts w:ascii="Arial" w:hAnsi="Arial" w:cs="Arial"/>
          <w:lang w:val="sv-SE"/>
        </w:rPr>
        <w:t>KOASTAL:s</w:t>
      </w:r>
      <w:proofErr w:type="spellEnd"/>
      <w:r>
        <w:rPr>
          <w:rFonts w:ascii="Arial" w:hAnsi="Arial" w:cs="Arial"/>
          <w:lang w:val="sv-SE"/>
        </w:rPr>
        <w:t xml:space="preserve"> idé om en verksamhets/affärsmodell för främst yrkesfiskare (men även andra intressenter) att på deltid odla tång. </w:t>
      </w:r>
      <w:r w:rsidR="00947340">
        <w:rPr>
          <w:rFonts w:ascii="Arial" w:hAnsi="Arial" w:cs="Arial"/>
          <w:lang w:val="sv-SE"/>
        </w:rPr>
        <w:t xml:space="preserve">Tång och alger har potential att </w:t>
      </w:r>
      <w:r w:rsidR="00946311">
        <w:rPr>
          <w:rFonts w:ascii="Arial" w:hAnsi="Arial" w:cs="Arial"/>
          <w:lang w:val="sv-SE"/>
        </w:rPr>
        <w:t xml:space="preserve">skapa en ny industri där råvaran kan användas till mat, biobaserat </w:t>
      </w:r>
      <w:r w:rsidR="00946311">
        <w:rPr>
          <w:rFonts w:ascii="Arial" w:hAnsi="Arial" w:cs="Arial"/>
          <w:lang w:val="sv-SE"/>
        </w:rPr>
        <w:lastRenderedPageBreak/>
        <w:t xml:space="preserve">material, mediciner </w:t>
      </w:r>
      <w:proofErr w:type="gramStart"/>
      <w:r w:rsidR="00946311">
        <w:rPr>
          <w:rFonts w:ascii="Arial" w:hAnsi="Arial" w:cs="Arial"/>
          <w:lang w:val="sv-SE"/>
        </w:rPr>
        <w:t>etc.</w:t>
      </w:r>
      <w:proofErr w:type="gramEnd"/>
      <w:r w:rsidR="00946311">
        <w:rPr>
          <w:rFonts w:ascii="Arial" w:hAnsi="Arial" w:cs="Arial"/>
          <w:lang w:val="sv-SE"/>
        </w:rPr>
        <w:t xml:space="preserve"> </w:t>
      </w:r>
      <w:proofErr w:type="spellStart"/>
      <w:r w:rsidR="002908F1">
        <w:rPr>
          <w:rFonts w:ascii="Arial" w:hAnsi="Arial" w:cs="Arial"/>
          <w:lang w:val="sv-SE"/>
        </w:rPr>
        <w:t>KOASTAL:s</w:t>
      </w:r>
      <w:proofErr w:type="spellEnd"/>
      <w:r w:rsidR="002908F1">
        <w:rPr>
          <w:rFonts w:ascii="Arial" w:hAnsi="Arial" w:cs="Arial"/>
          <w:lang w:val="sv-SE"/>
        </w:rPr>
        <w:t xml:space="preserve"> modell överbygger utmaningar och inspireras av jordbruket vilket oftast odlar diversi</w:t>
      </w:r>
      <w:r w:rsidR="0058237E">
        <w:rPr>
          <w:rFonts w:ascii="Arial" w:hAnsi="Arial" w:cs="Arial"/>
          <w:lang w:val="sv-SE"/>
        </w:rPr>
        <w:t>fierade grödor för att minimera risker och öka produktiviteten. På samma sätt kan yrkesfisket engageras i tångodling</w:t>
      </w:r>
      <w:r w:rsidR="003C0539">
        <w:rPr>
          <w:rFonts w:ascii="Arial" w:hAnsi="Arial" w:cs="Arial"/>
          <w:lang w:val="sv-SE"/>
        </w:rPr>
        <w:t xml:space="preserve">. Enkelt förklarat står KOASTAL för </w:t>
      </w:r>
      <w:r w:rsidR="00376779">
        <w:rPr>
          <w:rFonts w:ascii="Arial" w:hAnsi="Arial" w:cs="Arial"/>
          <w:lang w:val="sv-SE"/>
        </w:rPr>
        <w:t xml:space="preserve">ett startpaket innehållande tillstånd, rep, linor och ”frön”. Fiskaren står för fartyg, utrustning, kompetens, sättning, tillsyn och skörd. KOASTAL </w:t>
      </w:r>
      <w:r w:rsidR="00D64235">
        <w:rPr>
          <w:rFonts w:ascii="Arial" w:hAnsi="Arial" w:cs="Arial"/>
          <w:lang w:val="sv-SE"/>
        </w:rPr>
        <w:t xml:space="preserve">köper tillbaka producerad råvara till garanterat pris och </w:t>
      </w:r>
      <w:r w:rsidR="000C20DE">
        <w:rPr>
          <w:rFonts w:ascii="Arial" w:hAnsi="Arial" w:cs="Arial"/>
          <w:lang w:val="sv-SE"/>
        </w:rPr>
        <w:t xml:space="preserve">för det vidare ut på marknaden. </w:t>
      </w:r>
      <w:r w:rsidR="007D4CF2">
        <w:rPr>
          <w:rFonts w:ascii="Arial" w:hAnsi="Arial" w:cs="Arial"/>
          <w:lang w:val="sv-SE"/>
        </w:rPr>
        <w:t xml:space="preserve">Understryks att det är en utmaning att fånga fiskets intresse för modellen. </w:t>
      </w:r>
    </w:p>
    <w:p w14:paraId="07AE8AF7" w14:textId="2BAC7FD1" w:rsidR="007D4CF2" w:rsidRDefault="007D4CF2" w:rsidP="0052342D">
      <w:pPr>
        <w:ind w:left="2160"/>
        <w:rPr>
          <w:rFonts w:ascii="Arial" w:hAnsi="Arial" w:cs="Arial"/>
          <w:lang w:val="sv-SE"/>
        </w:rPr>
      </w:pPr>
      <w:r>
        <w:rPr>
          <w:rFonts w:ascii="Arial" w:hAnsi="Arial" w:cs="Arial"/>
          <w:lang w:val="sv-SE"/>
        </w:rPr>
        <w:t xml:space="preserve">Ordförande tackade Samuel för en </w:t>
      </w:r>
      <w:r w:rsidR="007144AF">
        <w:rPr>
          <w:rFonts w:ascii="Arial" w:hAnsi="Arial" w:cs="Arial"/>
          <w:lang w:val="sv-SE"/>
        </w:rPr>
        <w:t xml:space="preserve">inspirerande inblick i KOASTALS vision. </w:t>
      </w:r>
    </w:p>
    <w:p w14:paraId="04D2DD78" w14:textId="5703B221" w:rsidR="00B95A7B" w:rsidRDefault="002D2023" w:rsidP="008A2A21">
      <w:pPr>
        <w:ind w:left="2160" w:hanging="2160"/>
        <w:rPr>
          <w:rFonts w:ascii="Arial" w:hAnsi="Arial" w:cs="Arial"/>
          <w:lang w:val="sv-SE"/>
        </w:rPr>
      </w:pPr>
      <w:r>
        <w:rPr>
          <w:rFonts w:ascii="Arial" w:hAnsi="Arial" w:cs="Arial"/>
          <w:lang w:val="sv-SE"/>
        </w:rPr>
        <w:t xml:space="preserve">Pågående och nya aktiviteter </w:t>
      </w:r>
    </w:p>
    <w:p w14:paraId="724672F5" w14:textId="36B48B13" w:rsidR="002D2023" w:rsidRDefault="002D2023" w:rsidP="002D2023">
      <w:pPr>
        <w:ind w:left="4320" w:hanging="2160"/>
        <w:rPr>
          <w:rFonts w:ascii="Arial" w:hAnsi="Arial" w:cs="Arial"/>
          <w:b/>
          <w:bCs/>
          <w:lang w:val="sv-SE"/>
        </w:rPr>
      </w:pPr>
      <w:r>
        <w:rPr>
          <w:rFonts w:ascii="Arial" w:hAnsi="Arial" w:cs="Arial"/>
          <w:b/>
          <w:bCs/>
          <w:lang w:val="sv-SE"/>
        </w:rPr>
        <w:t>§</w:t>
      </w:r>
      <w:r w:rsidR="00106E25">
        <w:rPr>
          <w:rFonts w:ascii="Arial" w:hAnsi="Arial" w:cs="Arial"/>
          <w:b/>
          <w:bCs/>
          <w:lang w:val="sv-SE"/>
        </w:rPr>
        <w:t>11</w:t>
      </w:r>
      <w:r>
        <w:rPr>
          <w:rFonts w:ascii="Arial" w:hAnsi="Arial" w:cs="Arial"/>
          <w:b/>
          <w:bCs/>
          <w:lang w:val="sv-SE"/>
        </w:rPr>
        <w:t xml:space="preserve"> </w:t>
      </w:r>
      <w:r w:rsidR="00106E25">
        <w:rPr>
          <w:rFonts w:ascii="Arial" w:hAnsi="Arial" w:cs="Arial"/>
          <w:b/>
          <w:bCs/>
          <w:lang w:val="sv-SE"/>
        </w:rPr>
        <w:t xml:space="preserve"> </w:t>
      </w:r>
    </w:p>
    <w:p w14:paraId="36CBC1A7" w14:textId="5A8E4D92" w:rsidR="00106E25" w:rsidRDefault="00E06CE0" w:rsidP="002D2023">
      <w:pPr>
        <w:ind w:left="4320" w:hanging="2160"/>
        <w:rPr>
          <w:rFonts w:ascii="Arial" w:hAnsi="Arial" w:cs="Arial"/>
          <w:lang w:val="sv-SE"/>
        </w:rPr>
      </w:pPr>
      <w:r>
        <w:rPr>
          <w:rFonts w:ascii="Arial" w:hAnsi="Arial" w:cs="Arial"/>
          <w:lang w:val="sv-SE"/>
        </w:rPr>
        <w:t>a/ Amanda del</w:t>
      </w:r>
      <w:r w:rsidR="00891FBE">
        <w:rPr>
          <w:rFonts w:ascii="Arial" w:hAnsi="Arial" w:cs="Arial"/>
          <w:lang w:val="sv-SE"/>
        </w:rPr>
        <w:t>ger deltagande</w:t>
      </w:r>
      <w:r>
        <w:rPr>
          <w:rFonts w:ascii="Arial" w:hAnsi="Arial" w:cs="Arial"/>
          <w:lang w:val="sv-SE"/>
        </w:rPr>
        <w:t xml:space="preserve"> i fokusgrupp</w:t>
      </w:r>
      <w:r w:rsidR="00891FBE">
        <w:rPr>
          <w:rFonts w:ascii="Arial" w:hAnsi="Arial" w:cs="Arial"/>
          <w:lang w:val="sv-SE"/>
        </w:rPr>
        <w:t>smöte</w:t>
      </w:r>
      <w:r>
        <w:rPr>
          <w:rFonts w:ascii="Arial" w:hAnsi="Arial" w:cs="Arial"/>
          <w:lang w:val="sv-SE"/>
        </w:rPr>
        <w:t xml:space="preserve"> yrkesfiske</w:t>
      </w:r>
      <w:r w:rsidR="00945230">
        <w:rPr>
          <w:rFonts w:ascii="Arial" w:hAnsi="Arial" w:cs="Arial"/>
          <w:lang w:val="sv-SE"/>
        </w:rPr>
        <w:t xml:space="preserve"> där arbetet med åtgärdsgrupperna presenterades. </w:t>
      </w:r>
    </w:p>
    <w:p w14:paraId="2AD88A77" w14:textId="14231A05" w:rsidR="00945230" w:rsidRDefault="00945230" w:rsidP="002D2023">
      <w:pPr>
        <w:ind w:left="4320" w:hanging="2160"/>
        <w:rPr>
          <w:rFonts w:ascii="Arial" w:hAnsi="Arial" w:cs="Arial"/>
          <w:lang w:val="sv-SE"/>
        </w:rPr>
      </w:pPr>
      <w:r>
        <w:rPr>
          <w:rFonts w:ascii="Arial" w:hAnsi="Arial" w:cs="Arial"/>
          <w:lang w:val="sv-SE"/>
        </w:rPr>
        <w:t xml:space="preserve">Åtgärd 13 (samhällsnytta) har färdigställts av Staffan Waldo där nio kunskapsbehov sammanfattats från inspel av deltagare i gruppen. </w:t>
      </w:r>
    </w:p>
    <w:p w14:paraId="0EC86BAC" w14:textId="714EAFF7" w:rsidR="00945230" w:rsidRDefault="00945230" w:rsidP="002D2023">
      <w:pPr>
        <w:ind w:left="4320" w:hanging="2160"/>
        <w:rPr>
          <w:rFonts w:ascii="Arial" w:hAnsi="Arial" w:cs="Arial"/>
          <w:lang w:val="sv-SE"/>
        </w:rPr>
      </w:pPr>
      <w:r>
        <w:rPr>
          <w:rFonts w:ascii="Arial" w:hAnsi="Arial" w:cs="Arial"/>
          <w:lang w:val="sv-SE"/>
        </w:rPr>
        <w:t>Åtgärd 11 (</w:t>
      </w:r>
      <w:r w:rsidR="00891FBE">
        <w:rPr>
          <w:rFonts w:ascii="Arial" w:hAnsi="Arial" w:cs="Arial"/>
          <w:lang w:val="sv-SE"/>
        </w:rPr>
        <w:t>cirkulär konkurrenskraftig blå ekonomi</w:t>
      </w:r>
      <w:r w:rsidR="00C56B03">
        <w:rPr>
          <w:rFonts w:ascii="Arial" w:hAnsi="Arial" w:cs="Arial"/>
          <w:lang w:val="sv-SE"/>
        </w:rPr>
        <w:t>) startas upp under första kvartalet 2024. Mer information kommer närmare om hur åtgärden kommer att beha</w:t>
      </w:r>
      <w:r w:rsidR="00C34583">
        <w:rPr>
          <w:rFonts w:ascii="Arial" w:hAnsi="Arial" w:cs="Arial"/>
          <w:lang w:val="sv-SE"/>
        </w:rPr>
        <w:t>ndlas.</w:t>
      </w:r>
    </w:p>
    <w:p w14:paraId="7E955C1C" w14:textId="47809BC3" w:rsidR="00C34583" w:rsidRDefault="00C34583" w:rsidP="00D309E4">
      <w:pPr>
        <w:ind w:left="4320" w:hanging="2160"/>
        <w:rPr>
          <w:rFonts w:ascii="Arial" w:hAnsi="Arial" w:cs="Arial"/>
          <w:lang w:val="sv-SE"/>
        </w:rPr>
      </w:pPr>
      <w:r>
        <w:rPr>
          <w:rFonts w:ascii="Arial" w:hAnsi="Arial" w:cs="Arial"/>
          <w:lang w:val="sv-SE"/>
        </w:rPr>
        <w:t xml:space="preserve">Åtgärd 1 och 15 (Samrådsformer för ekosystemförvaltning) innehar en workshop under december. </w:t>
      </w:r>
    </w:p>
    <w:p w14:paraId="45027164" w14:textId="5EAE705F" w:rsidR="00C56B03" w:rsidRDefault="003017D7" w:rsidP="00D309E4">
      <w:pPr>
        <w:ind w:left="2160"/>
        <w:rPr>
          <w:rFonts w:ascii="Arial" w:hAnsi="Arial" w:cs="Arial"/>
          <w:lang w:val="sv-SE"/>
        </w:rPr>
      </w:pPr>
      <w:r>
        <w:rPr>
          <w:rFonts w:ascii="Arial" w:hAnsi="Arial" w:cs="Arial"/>
          <w:lang w:val="sv-SE"/>
        </w:rPr>
        <w:t xml:space="preserve">Fokusgrupp fritidsfiske hölls samtidigt som ledningsgruppsmötet, mötesanteckningar delges </w:t>
      </w:r>
      <w:r w:rsidR="00C92009">
        <w:rPr>
          <w:rFonts w:ascii="Arial" w:hAnsi="Arial" w:cs="Arial"/>
          <w:lang w:val="sv-SE"/>
        </w:rPr>
        <w:t>därför till</w:t>
      </w:r>
      <w:r>
        <w:rPr>
          <w:rFonts w:ascii="Arial" w:hAnsi="Arial" w:cs="Arial"/>
          <w:lang w:val="sv-SE"/>
        </w:rPr>
        <w:t xml:space="preserve"> ledningsgruppen</w:t>
      </w:r>
      <w:r w:rsidR="00F71ECD">
        <w:rPr>
          <w:rFonts w:ascii="Arial" w:hAnsi="Arial" w:cs="Arial"/>
          <w:lang w:val="sv-SE"/>
        </w:rPr>
        <w:t xml:space="preserve"> när dessa finns tillgängliga. </w:t>
      </w:r>
      <w:r w:rsidR="00C92009">
        <w:rPr>
          <w:rFonts w:ascii="Arial" w:hAnsi="Arial" w:cs="Arial"/>
          <w:lang w:val="sv-SE"/>
        </w:rPr>
        <w:t xml:space="preserve"> </w:t>
      </w:r>
    </w:p>
    <w:p w14:paraId="2C9E310B" w14:textId="33849D83" w:rsidR="00C92009" w:rsidRDefault="00C92009" w:rsidP="00D309E4">
      <w:pPr>
        <w:ind w:left="2160"/>
        <w:rPr>
          <w:rFonts w:ascii="Arial" w:hAnsi="Arial" w:cs="Arial"/>
          <w:lang w:val="sv-SE"/>
        </w:rPr>
      </w:pPr>
      <w:r>
        <w:rPr>
          <w:rFonts w:ascii="Arial" w:hAnsi="Arial" w:cs="Arial"/>
          <w:lang w:val="sv-SE"/>
        </w:rPr>
        <w:t xml:space="preserve">b/ Amanda informerar om projektet C2B2 – Co </w:t>
      </w:r>
      <w:proofErr w:type="spellStart"/>
      <w:r>
        <w:rPr>
          <w:rFonts w:ascii="Arial" w:hAnsi="Arial" w:cs="Arial"/>
          <w:lang w:val="sv-SE"/>
        </w:rPr>
        <w:t>creating</w:t>
      </w:r>
      <w:proofErr w:type="spellEnd"/>
      <w:r>
        <w:rPr>
          <w:rFonts w:ascii="Arial" w:hAnsi="Arial" w:cs="Arial"/>
          <w:lang w:val="sv-SE"/>
        </w:rPr>
        <w:t xml:space="preserve"> </w:t>
      </w:r>
      <w:proofErr w:type="spellStart"/>
      <w:r>
        <w:rPr>
          <w:rFonts w:ascii="Arial" w:hAnsi="Arial" w:cs="Arial"/>
          <w:lang w:val="sv-SE"/>
        </w:rPr>
        <w:t>Better</w:t>
      </w:r>
      <w:proofErr w:type="spellEnd"/>
      <w:r>
        <w:rPr>
          <w:rFonts w:ascii="Arial" w:hAnsi="Arial" w:cs="Arial"/>
          <w:lang w:val="sv-SE"/>
        </w:rPr>
        <w:t xml:space="preserve"> </w:t>
      </w:r>
      <w:proofErr w:type="spellStart"/>
      <w:r>
        <w:rPr>
          <w:rFonts w:ascii="Arial" w:hAnsi="Arial" w:cs="Arial"/>
          <w:lang w:val="sv-SE"/>
        </w:rPr>
        <w:t>blue</w:t>
      </w:r>
      <w:proofErr w:type="spellEnd"/>
      <w:r>
        <w:rPr>
          <w:rFonts w:ascii="Arial" w:hAnsi="Arial" w:cs="Arial"/>
          <w:lang w:val="sv-SE"/>
        </w:rPr>
        <w:t xml:space="preserve"> som höll kick-off i samband med Mission Arena. Projektet </w:t>
      </w:r>
      <w:r w:rsidR="008D1B7C">
        <w:rPr>
          <w:rFonts w:ascii="Arial" w:hAnsi="Arial" w:cs="Arial"/>
          <w:lang w:val="sv-SE"/>
        </w:rPr>
        <w:t xml:space="preserve">leds av Göteborgs Universitet och 13 parter från akademi och forskningsorganisationer. Till projektet finns i nuläget 25 </w:t>
      </w:r>
      <w:proofErr w:type="spellStart"/>
      <w:r w:rsidR="008D1B7C">
        <w:rPr>
          <w:rFonts w:ascii="Arial" w:hAnsi="Arial" w:cs="Arial"/>
          <w:lang w:val="sv-SE"/>
        </w:rPr>
        <w:t>stakeholders</w:t>
      </w:r>
      <w:proofErr w:type="spellEnd"/>
      <w:r w:rsidR="008D1B7C">
        <w:rPr>
          <w:rFonts w:ascii="Arial" w:hAnsi="Arial" w:cs="Arial"/>
          <w:lang w:val="sv-SE"/>
        </w:rPr>
        <w:t xml:space="preserve"> (</w:t>
      </w:r>
      <w:r w:rsidR="00726121">
        <w:rPr>
          <w:rFonts w:ascii="Arial" w:hAnsi="Arial" w:cs="Arial"/>
          <w:lang w:val="sv-SE"/>
        </w:rPr>
        <w:t xml:space="preserve">offentliga aktörer och näringsrepresentanter). </w:t>
      </w:r>
      <w:r w:rsidR="00E215F0">
        <w:rPr>
          <w:rFonts w:ascii="Arial" w:hAnsi="Arial" w:cs="Arial"/>
          <w:lang w:val="sv-SE"/>
        </w:rPr>
        <w:t xml:space="preserve">Tre </w:t>
      </w:r>
      <w:proofErr w:type="spellStart"/>
      <w:r w:rsidR="00E215F0">
        <w:rPr>
          <w:rFonts w:ascii="Arial" w:hAnsi="Arial" w:cs="Arial"/>
          <w:lang w:val="sv-SE"/>
        </w:rPr>
        <w:t>Living</w:t>
      </w:r>
      <w:proofErr w:type="spellEnd"/>
      <w:r w:rsidR="00E215F0">
        <w:rPr>
          <w:rFonts w:ascii="Arial" w:hAnsi="Arial" w:cs="Arial"/>
          <w:lang w:val="sv-SE"/>
        </w:rPr>
        <w:t xml:space="preserve"> </w:t>
      </w:r>
      <w:proofErr w:type="spellStart"/>
      <w:r w:rsidR="00E215F0">
        <w:rPr>
          <w:rFonts w:ascii="Arial" w:hAnsi="Arial" w:cs="Arial"/>
          <w:lang w:val="sv-SE"/>
        </w:rPr>
        <w:t>Labs</w:t>
      </w:r>
      <w:proofErr w:type="spellEnd"/>
      <w:r w:rsidR="00E215F0">
        <w:rPr>
          <w:rFonts w:ascii="Arial" w:hAnsi="Arial" w:cs="Arial"/>
          <w:lang w:val="sv-SE"/>
        </w:rPr>
        <w:t xml:space="preserve"> finns längs kusten där FK ingår i ”West” där </w:t>
      </w:r>
      <w:proofErr w:type="spellStart"/>
      <w:r w:rsidR="00E215F0">
        <w:rPr>
          <w:rFonts w:ascii="Arial" w:hAnsi="Arial" w:cs="Arial"/>
          <w:lang w:val="sv-SE"/>
        </w:rPr>
        <w:t>stakeholders</w:t>
      </w:r>
      <w:proofErr w:type="spellEnd"/>
      <w:r w:rsidR="00E215F0">
        <w:rPr>
          <w:rFonts w:ascii="Arial" w:hAnsi="Arial" w:cs="Arial"/>
          <w:lang w:val="sv-SE"/>
        </w:rPr>
        <w:t xml:space="preserve"> får möjlighet att ge input</w:t>
      </w:r>
      <w:r w:rsidR="008F775E">
        <w:rPr>
          <w:rFonts w:ascii="Arial" w:hAnsi="Arial" w:cs="Arial"/>
          <w:lang w:val="sv-SE"/>
        </w:rPr>
        <w:t xml:space="preserve">. </w:t>
      </w:r>
      <w:r w:rsidR="00726121">
        <w:rPr>
          <w:rFonts w:ascii="Arial" w:hAnsi="Arial" w:cs="Arial"/>
          <w:lang w:val="sv-SE"/>
        </w:rPr>
        <w:t xml:space="preserve">Projektet syftar till att samla in och sammanfatta data med syfte att generera ett hållbart nyttjande av havet. Projektet sträcker sig fyra år framåt med möjlig förlängning om på fyra år till om deltidsutvärderingen faller ut väl. </w:t>
      </w:r>
      <w:r w:rsidR="008F775E">
        <w:rPr>
          <w:rFonts w:ascii="Arial" w:hAnsi="Arial" w:cs="Arial"/>
          <w:lang w:val="sv-SE"/>
        </w:rPr>
        <w:t xml:space="preserve"> </w:t>
      </w:r>
    </w:p>
    <w:p w14:paraId="57D767EB" w14:textId="43EFBE05" w:rsidR="008F775E" w:rsidRDefault="008F775E" w:rsidP="00D309E4">
      <w:pPr>
        <w:ind w:left="2160"/>
        <w:rPr>
          <w:rFonts w:ascii="Arial" w:hAnsi="Arial" w:cs="Arial"/>
          <w:lang w:val="sv-SE"/>
        </w:rPr>
      </w:pPr>
      <w:r>
        <w:rPr>
          <w:rFonts w:ascii="Arial" w:hAnsi="Arial" w:cs="Arial"/>
          <w:lang w:val="sv-SE"/>
        </w:rPr>
        <w:t xml:space="preserve">c/ Fiskekommunerna besökte i början av november Stockholm med anledning av fallet Smögen Lax och </w:t>
      </w:r>
      <w:r w:rsidR="00AA74A6">
        <w:rPr>
          <w:rFonts w:ascii="Arial" w:hAnsi="Arial" w:cs="Arial"/>
          <w:lang w:val="sv-SE"/>
        </w:rPr>
        <w:t xml:space="preserve">Havsplanerna (havsbaserad vindkraft) Lars Tysklind, Jan-Olof Larsson och Fredrik Handfast representerade nätverket vid besöket. </w:t>
      </w:r>
    </w:p>
    <w:p w14:paraId="0D78C933" w14:textId="14A1369F" w:rsidR="00E015E4" w:rsidRDefault="00E015E4" w:rsidP="00D309E4">
      <w:pPr>
        <w:ind w:left="2160"/>
        <w:rPr>
          <w:rFonts w:ascii="Arial" w:hAnsi="Arial" w:cs="Arial"/>
          <w:lang w:val="sv-SE"/>
        </w:rPr>
      </w:pPr>
      <w:r>
        <w:rPr>
          <w:rFonts w:ascii="Arial" w:hAnsi="Arial" w:cs="Arial"/>
          <w:lang w:val="sv-SE"/>
        </w:rPr>
        <w:t xml:space="preserve">d/ ingen övrig uppföljning uppmärksammades.  </w:t>
      </w:r>
    </w:p>
    <w:p w14:paraId="650FE43E" w14:textId="1B468B14" w:rsidR="00E015E4" w:rsidRPr="00E015E4" w:rsidRDefault="00E015E4" w:rsidP="00D309E4">
      <w:pPr>
        <w:ind w:left="2160"/>
        <w:rPr>
          <w:rFonts w:ascii="Arial" w:hAnsi="Arial" w:cs="Arial"/>
          <w:b/>
          <w:bCs/>
          <w:lang w:val="sv-SE"/>
        </w:rPr>
      </w:pPr>
      <w:r>
        <w:rPr>
          <w:rFonts w:ascii="Arial" w:hAnsi="Arial" w:cs="Arial"/>
          <w:b/>
          <w:bCs/>
          <w:lang w:val="sv-SE"/>
        </w:rPr>
        <w:t>Beslöts, att godkänna informationen</w:t>
      </w:r>
    </w:p>
    <w:p w14:paraId="361A0156" w14:textId="44C18FAC" w:rsidR="00E015E4" w:rsidRDefault="00E015E4" w:rsidP="00E015E4">
      <w:pPr>
        <w:rPr>
          <w:rFonts w:ascii="Arial" w:hAnsi="Arial" w:cs="Arial"/>
          <w:lang w:val="sv-SE"/>
        </w:rPr>
      </w:pPr>
      <w:r>
        <w:rPr>
          <w:rFonts w:ascii="Arial" w:hAnsi="Arial" w:cs="Arial"/>
          <w:lang w:val="sv-SE"/>
        </w:rPr>
        <w:lastRenderedPageBreak/>
        <w:t>Position Väst - VEGO</w:t>
      </w:r>
    </w:p>
    <w:p w14:paraId="2C1D33A4" w14:textId="3778D2EC" w:rsidR="00241F7C" w:rsidRPr="0040698B" w:rsidRDefault="00E73E19" w:rsidP="0040698B">
      <w:pPr>
        <w:ind w:left="1407" w:firstLine="720"/>
        <w:rPr>
          <w:rFonts w:ascii="Arial" w:hAnsi="Arial" w:cs="Arial"/>
          <w:b/>
          <w:lang w:val="sv-SE"/>
        </w:rPr>
      </w:pPr>
      <w:r w:rsidRPr="00BE1E68">
        <w:rPr>
          <w:rFonts w:ascii="Arial" w:hAnsi="Arial" w:cs="Arial"/>
          <w:b/>
          <w:bCs/>
          <w:iCs/>
          <w:lang w:val="sv-SE"/>
        </w:rPr>
        <w:tab/>
      </w:r>
      <w:r w:rsidRPr="00A65379">
        <w:rPr>
          <w:rFonts w:ascii="Arial" w:hAnsi="Arial" w:cs="Arial"/>
          <w:b/>
          <w:lang w:val="sv-SE"/>
        </w:rPr>
        <w:t>§</w:t>
      </w:r>
      <w:proofErr w:type="gramStart"/>
      <w:r w:rsidR="00755708">
        <w:rPr>
          <w:rFonts w:ascii="Arial" w:hAnsi="Arial" w:cs="Arial"/>
          <w:b/>
          <w:lang w:val="sv-SE"/>
        </w:rPr>
        <w:t>1</w:t>
      </w:r>
      <w:r w:rsidR="00E015E4">
        <w:rPr>
          <w:rFonts w:ascii="Arial" w:hAnsi="Arial" w:cs="Arial"/>
          <w:b/>
          <w:lang w:val="sv-SE"/>
        </w:rPr>
        <w:t xml:space="preserve">2 </w:t>
      </w:r>
      <w:r w:rsidR="0040698B">
        <w:rPr>
          <w:rFonts w:ascii="Arial" w:hAnsi="Arial" w:cs="Arial"/>
          <w:b/>
          <w:lang w:val="sv-SE"/>
        </w:rPr>
        <w:t xml:space="preserve"> </w:t>
      </w:r>
      <w:r w:rsidR="00241F7C">
        <w:rPr>
          <w:rFonts w:ascii="Arial" w:hAnsi="Arial" w:cs="Arial"/>
          <w:bCs/>
          <w:lang w:val="sv-SE"/>
        </w:rPr>
        <w:t>Punkten</w:t>
      </w:r>
      <w:proofErr w:type="gramEnd"/>
      <w:r w:rsidR="00241F7C">
        <w:rPr>
          <w:rFonts w:ascii="Arial" w:hAnsi="Arial" w:cs="Arial"/>
          <w:bCs/>
          <w:lang w:val="sv-SE"/>
        </w:rPr>
        <w:t xml:space="preserve"> flyttas till kommande möte. </w:t>
      </w:r>
    </w:p>
    <w:p w14:paraId="0685271A" w14:textId="35D3B080" w:rsidR="00713808" w:rsidRPr="00350730" w:rsidRDefault="00713808" w:rsidP="00713808">
      <w:pPr>
        <w:rPr>
          <w:rFonts w:ascii="Arial" w:hAnsi="Arial" w:cs="Arial"/>
          <w:iCs/>
          <w:lang w:val="sv-SE"/>
        </w:rPr>
      </w:pPr>
    </w:p>
    <w:p w14:paraId="1BB44C51" w14:textId="0021BB1A" w:rsidR="004352D9" w:rsidRPr="004352D9" w:rsidRDefault="00CC6CDD" w:rsidP="004352D9">
      <w:pPr>
        <w:rPr>
          <w:rFonts w:ascii="Arial" w:hAnsi="Arial" w:cs="Arial"/>
          <w:iCs/>
          <w:lang w:val="sv-SE"/>
        </w:rPr>
      </w:pPr>
      <w:r>
        <w:rPr>
          <w:rFonts w:ascii="Arial" w:hAnsi="Arial" w:cs="Arial"/>
          <w:iCs/>
          <w:lang w:val="sv-SE"/>
        </w:rPr>
        <w:t xml:space="preserve">Rapporter </w:t>
      </w:r>
      <w:r w:rsidR="00423880">
        <w:rPr>
          <w:rFonts w:ascii="Arial" w:hAnsi="Arial" w:cs="Arial"/>
          <w:iCs/>
          <w:lang w:val="sv-SE"/>
        </w:rPr>
        <w:t>och kommande möten</w:t>
      </w:r>
    </w:p>
    <w:p w14:paraId="7966C5A5" w14:textId="368408CC" w:rsidR="004352D9" w:rsidRDefault="004352D9" w:rsidP="004352D9">
      <w:pPr>
        <w:rPr>
          <w:rFonts w:ascii="Arial" w:hAnsi="Arial" w:cs="Arial"/>
          <w:b/>
          <w:bCs/>
          <w:iCs/>
          <w:lang w:val="sv-SE"/>
        </w:rPr>
      </w:pPr>
      <w:r>
        <w:rPr>
          <w:rFonts w:ascii="Arial" w:hAnsi="Arial" w:cs="Arial"/>
          <w:b/>
          <w:bCs/>
          <w:iCs/>
          <w:lang w:val="sv-SE"/>
        </w:rPr>
        <w:tab/>
      </w:r>
      <w:r>
        <w:rPr>
          <w:rFonts w:ascii="Arial" w:hAnsi="Arial" w:cs="Arial"/>
          <w:b/>
          <w:bCs/>
          <w:iCs/>
          <w:lang w:val="sv-SE"/>
        </w:rPr>
        <w:tab/>
      </w:r>
      <w:r>
        <w:rPr>
          <w:rFonts w:ascii="Arial" w:hAnsi="Arial" w:cs="Arial"/>
          <w:b/>
          <w:bCs/>
          <w:iCs/>
          <w:lang w:val="sv-SE"/>
        </w:rPr>
        <w:tab/>
        <w:t>§</w:t>
      </w:r>
      <w:r w:rsidR="00C212B7">
        <w:rPr>
          <w:rFonts w:ascii="Arial" w:hAnsi="Arial" w:cs="Arial"/>
          <w:b/>
          <w:bCs/>
          <w:iCs/>
          <w:lang w:val="sv-SE"/>
        </w:rPr>
        <w:t>1</w:t>
      </w:r>
      <w:r w:rsidR="00241F7C">
        <w:rPr>
          <w:rFonts w:ascii="Arial" w:hAnsi="Arial" w:cs="Arial"/>
          <w:b/>
          <w:bCs/>
          <w:iCs/>
          <w:lang w:val="sv-SE"/>
        </w:rPr>
        <w:t>3</w:t>
      </w:r>
    </w:p>
    <w:p w14:paraId="5804C634" w14:textId="3E2B3223" w:rsidR="007D7BF2" w:rsidRPr="003A734F" w:rsidRDefault="003A734F" w:rsidP="005256BB">
      <w:pPr>
        <w:ind w:left="2160"/>
        <w:rPr>
          <w:rFonts w:ascii="Arial" w:hAnsi="Arial" w:cs="Arial"/>
          <w:iCs/>
          <w:lang w:val="sv-SE"/>
        </w:rPr>
      </w:pPr>
      <w:r>
        <w:rPr>
          <w:rFonts w:ascii="Arial" w:hAnsi="Arial" w:cs="Arial"/>
          <w:b/>
          <w:bCs/>
          <w:iCs/>
          <w:lang w:val="sv-SE"/>
        </w:rPr>
        <w:t xml:space="preserve">a/ </w:t>
      </w:r>
      <w:r w:rsidR="00241F7C">
        <w:rPr>
          <w:rFonts w:ascii="Arial" w:hAnsi="Arial" w:cs="Arial"/>
          <w:iCs/>
          <w:lang w:val="sv-SE"/>
        </w:rPr>
        <w:t xml:space="preserve">Anne redogör för Mission Arena, </w:t>
      </w:r>
      <w:r w:rsidR="00D9010A">
        <w:rPr>
          <w:rFonts w:ascii="Arial" w:hAnsi="Arial" w:cs="Arial"/>
          <w:iCs/>
          <w:lang w:val="sv-SE"/>
        </w:rPr>
        <w:t xml:space="preserve">konferensen hölls </w:t>
      </w:r>
      <w:r w:rsidR="007D546E">
        <w:rPr>
          <w:rFonts w:ascii="Arial" w:hAnsi="Arial" w:cs="Arial"/>
          <w:iCs/>
          <w:lang w:val="sv-SE"/>
        </w:rPr>
        <w:t>på</w:t>
      </w:r>
      <w:r w:rsidR="00D9010A">
        <w:rPr>
          <w:rFonts w:ascii="Arial" w:hAnsi="Arial" w:cs="Arial"/>
          <w:iCs/>
          <w:lang w:val="sv-SE"/>
        </w:rPr>
        <w:t xml:space="preserve"> </w:t>
      </w:r>
      <w:r w:rsidR="00217617">
        <w:rPr>
          <w:rFonts w:ascii="Arial" w:hAnsi="Arial" w:cs="Arial"/>
          <w:iCs/>
          <w:lang w:val="sv-SE"/>
        </w:rPr>
        <w:t xml:space="preserve">Lindholmen konferenscenter och engagerade ett stort antal länder och besökare. </w:t>
      </w:r>
      <w:r w:rsidR="00BE5102">
        <w:rPr>
          <w:rFonts w:ascii="Arial" w:hAnsi="Arial" w:cs="Arial"/>
          <w:iCs/>
          <w:lang w:val="sv-SE"/>
        </w:rPr>
        <w:t xml:space="preserve">Mission Arena är en del av </w:t>
      </w:r>
      <w:proofErr w:type="spellStart"/>
      <w:r w:rsidR="00BE5102">
        <w:rPr>
          <w:rFonts w:ascii="Arial" w:hAnsi="Arial" w:cs="Arial"/>
          <w:iCs/>
          <w:lang w:val="sv-SE"/>
        </w:rPr>
        <w:t>Blue</w:t>
      </w:r>
      <w:proofErr w:type="spellEnd"/>
      <w:r w:rsidR="00BE5102">
        <w:rPr>
          <w:rFonts w:ascii="Arial" w:hAnsi="Arial" w:cs="Arial"/>
          <w:iCs/>
          <w:lang w:val="sv-SE"/>
        </w:rPr>
        <w:t xml:space="preserve"> Mission </w:t>
      </w:r>
      <w:proofErr w:type="spellStart"/>
      <w:r w:rsidR="00BE5102">
        <w:rPr>
          <w:rFonts w:ascii="Arial" w:hAnsi="Arial" w:cs="Arial"/>
          <w:iCs/>
          <w:lang w:val="sv-SE"/>
        </w:rPr>
        <w:t>Banos</w:t>
      </w:r>
      <w:proofErr w:type="spellEnd"/>
      <w:r w:rsidR="00BE5102">
        <w:rPr>
          <w:rFonts w:ascii="Arial" w:hAnsi="Arial" w:cs="Arial"/>
          <w:iCs/>
          <w:lang w:val="sv-SE"/>
        </w:rPr>
        <w:t xml:space="preserve"> (Baltic and North Sea) </w:t>
      </w:r>
      <w:r w:rsidR="00AC6C19">
        <w:rPr>
          <w:rFonts w:ascii="Arial" w:hAnsi="Arial" w:cs="Arial"/>
          <w:iCs/>
          <w:lang w:val="sv-SE"/>
        </w:rPr>
        <w:t xml:space="preserve">vilket samlar in behov till förmån för </w:t>
      </w:r>
      <w:proofErr w:type="spellStart"/>
      <w:r w:rsidR="00AC6C19">
        <w:rPr>
          <w:rFonts w:ascii="Arial" w:hAnsi="Arial" w:cs="Arial"/>
          <w:iCs/>
          <w:lang w:val="sv-SE"/>
        </w:rPr>
        <w:t>kommisionens</w:t>
      </w:r>
      <w:proofErr w:type="spellEnd"/>
      <w:r w:rsidR="00AC6C19">
        <w:rPr>
          <w:rFonts w:ascii="Arial" w:hAnsi="Arial" w:cs="Arial"/>
          <w:iCs/>
          <w:lang w:val="sv-SE"/>
        </w:rPr>
        <w:t xml:space="preserve"> arbete</w:t>
      </w:r>
      <w:r w:rsidR="00786597">
        <w:rPr>
          <w:rFonts w:ascii="Arial" w:hAnsi="Arial" w:cs="Arial"/>
          <w:iCs/>
          <w:lang w:val="sv-SE"/>
        </w:rPr>
        <w:t xml:space="preserve"> med hållbarhet</w:t>
      </w:r>
      <w:r w:rsidR="00AC6C19">
        <w:rPr>
          <w:rFonts w:ascii="Arial" w:hAnsi="Arial" w:cs="Arial"/>
          <w:iCs/>
          <w:lang w:val="sv-SE"/>
        </w:rPr>
        <w:t xml:space="preserve">. </w:t>
      </w:r>
      <w:r w:rsidR="004F7D3D">
        <w:rPr>
          <w:rFonts w:ascii="Arial" w:hAnsi="Arial" w:cs="Arial"/>
          <w:iCs/>
          <w:lang w:val="sv-SE"/>
        </w:rPr>
        <w:t xml:space="preserve">Huvudsyftet med uppdraget är ökad </w:t>
      </w:r>
      <w:proofErr w:type="spellStart"/>
      <w:r w:rsidR="004F7D3D">
        <w:rPr>
          <w:rFonts w:ascii="Arial" w:hAnsi="Arial" w:cs="Arial"/>
          <w:iCs/>
          <w:lang w:val="sv-SE"/>
        </w:rPr>
        <w:t>cirkularitet</w:t>
      </w:r>
      <w:proofErr w:type="spellEnd"/>
      <w:r w:rsidR="00786597">
        <w:rPr>
          <w:rFonts w:ascii="Arial" w:hAnsi="Arial" w:cs="Arial"/>
          <w:iCs/>
          <w:lang w:val="sv-SE"/>
        </w:rPr>
        <w:t xml:space="preserve"> och </w:t>
      </w:r>
      <w:r w:rsidR="004F7D3D">
        <w:rPr>
          <w:rFonts w:ascii="Arial" w:hAnsi="Arial" w:cs="Arial"/>
          <w:iCs/>
          <w:lang w:val="sv-SE"/>
        </w:rPr>
        <w:t xml:space="preserve">minskad co2 utsläpp i sjöfart. Största behållningen var </w:t>
      </w:r>
      <w:proofErr w:type="spellStart"/>
      <w:r w:rsidR="004F7D3D">
        <w:rPr>
          <w:rFonts w:ascii="Arial" w:hAnsi="Arial" w:cs="Arial"/>
          <w:iCs/>
          <w:lang w:val="sv-SE"/>
        </w:rPr>
        <w:t>interraktionen</w:t>
      </w:r>
      <w:proofErr w:type="spellEnd"/>
      <w:r w:rsidR="004F7D3D">
        <w:rPr>
          <w:rFonts w:ascii="Arial" w:hAnsi="Arial" w:cs="Arial"/>
          <w:iCs/>
          <w:lang w:val="sv-SE"/>
        </w:rPr>
        <w:t xml:space="preserve"> mellan </w:t>
      </w:r>
      <w:r w:rsidR="003D7C56">
        <w:rPr>
          <w:rFonts w:ascii="Arial" w:hAnsi="Arial" w:cs="Arial"/>
          <w:iCs/>
          <w:lang w:val="sv-SE"/>
        </w:rPr>
        <w:t>deltagarna</w:t>
      </w:r>
      <w:r w:rsidR="00786597">
        <w:rPr>
          <w:rFonts w:ascii="Arial" w:hAnsi="Arial" w:cs="Arial"/>
          <w:iCs/>
          <w:lang w:val="sv-SE"/>
        </w:rPr>
        <w:t>.</w:t>
      </w:r>
    </w:p>
    <w:p w14:paraId="581F85BF" w14:textId="04132718" w:rsidR="00755708" w:rsidRDefault="007B1E64" w:rsidP="007E51B9">
      <w:pPr>
        <w:ind w:left="2160"/>
        <w:rPr>
          <w:rFonts w:ascii="Arial" w:hAnsi="Arial" w:cs="Arial"/>
          <w:iCs/>
          <w:lang w:val="sv-SE"/>
        </w:rPr>
      </w:pPr>
      <w:r w:rsidRPr="007B1E64">
        <w:rPr>
          <w:rFonts w:ascii="Arial" w:hAnsi="Arial" w:cs="Arial"/>
          <w:b/>
          <w:bCs/>
          <w:iCs/>
          <w:lang w:val="sv-SE"/>
        </w:rPr>
        <w:t>b/</w:t>
      </w:r>
      <w:r>
        <w:rPr>
          <w:rFonts w:ascii="Arial" w:hAnsi="Arial" w:cs="Arial"/>
          <w:b/>
          <w:bCs/>
          <w:iCs/>
          <w:lang w:val="sv-SE"/>
        </w:rPr>
        <w:t xml:space="preserve"> </w:t>
      </w:r>
      <w:r w:rsidR="00622407">
        <w:rPr>
          <w:rFonts w:ascii="Arial" w:hAnsi="Arial" w:cs="Arial"/>
          <w:iCs/>
          <w:lang w:val="sv-SE"/>
        </w:rPr>
        <w:t>Nationella yrkesfiske konferensen hölls i november i Uddevalla.</w:t>
      </w:r>
      <w:r w:rsidR="003D7C56">
        <w:rPr>
          <w:rFonts w:ascii="Arial" w:hAnsi="Arial" w:cs="Arial"/>
          <w:iCs/>
          <w:lang w:val="sv-SE"/>
        </w:rPr>
        <w:t xml:space="preserve"> Amanda deltog</w:t>
      </w:r>
      <w:r w:rsidR="00731F84">
        <w:rPr>
          <w:rFonts w:ascii="Arial" w:hAnsi="Arial" w:cs="Arial"/>
          <w:iCs/>
          <w:lang w:val="sv-SE"/>
        </w:rPr>
        <w:t xml:space="preserve"> andra dagen och lyssnade till politikerpanel med huvudämnet yrkesfiske</w:t>
      </w:r>
      <w:r w:rsidR="00786597">
        <w:rPr>
          <w:rFonts w:ascii="Arial" w:hAnsi="Arial" w:cs="Arial"/>
          <w:iCs/>
          <w:lang w:val="sv-SE"/>
        </w:rPr>
        <w:t xml:space="preserve">, </w:t>
      </w:r>
      <w:r w:rsidR="003B1FB4">
        <w:rPr>
          <w:rFonts w:ascii="Arial" w:hAnsi="Arial" w:cs="Arial"/>
          <w:iCs/>
          <w:lang w:val="sv-SE"/>
        </w:rPr>
        <w:t xml:space="preserve">presentation av förslag till Havsplaner inklusive frågestund samt en presentation från Jordbruksverket gällande nuvarande uppdrag, att </w:t>
      </w:r>
      <w:r w:rsidR="007E51B9">
        <w:rPr>
          <w:rFonts w:ascii="Arial" w:hAnsi="Arial" w:cs="Arial"/>
          <w:iCs/>
          <w:lang w:val="sv-SE"/>
        </w:rPr>
        <w:t>se över den pelagiska värdekedjan</w:t>
      </w:r>
      <w:r w:rsidR="00731F84">
        <w:rPr>
          <w:rFonts w:ascii="Arial" w:hAnsi="Arial" w:cs="Arial"/>
          <w:iCs/>
          <w:lang w:val="sv-SE"/>
        </w:rPr>
        <w:t>.</w:t>
      </w:r>
      <w:r w:rsidR="00B317DF">
        <w:rPr>
          <w:rFonts w:ascii="Arial" w:hAnsi="Arial" w:cs="Arial"/>
          <w:iCs/>
          <w:lang w:val="sv-SE"/>
        </w:rPr>
        <w:t xml:space="preserve">  </w:t>
      </w:r>
    </w:p>
    <w:p w14:paraId="1D4CDD22" w14:textId="7E5A96A2" w:rsidR="00B317DF" w:rsidRDefault="008205F6" w:rsidP="008205F6">
      <w:pPr>
        <w:ind w:left="2160"/>
        <w:rPr>
          <w:rFonts w:ascii="Arial" w:hAnsi="Arial" w:cs="Arial"/>
          <w:iCs/>
          <w:lang w:val="sv-SE"/>
        </w:rPr>
      </w:pPr>
      <w:r>
        <w:rPr>
          <w:rFonts w:ascii="Arial" w:hAnsi="Arial" w:cs="Arial"/>
          <w:b/>
          <w:bCs/>
          <w:iCs/>
          <w:lang w:val="sv-SE"/>
        </w:rPr>
        <w:t xml:space="preserve">c/ </w:t>
      </w:r>
      <w:r>
        <w:rPr>
          <w:rFonts w:ascii="Arial" w:hAnsi="Arial" w:cs="Arial"/>
          <w:iCs/>
          <w:lang w:val="sv-SE"/>
        </w:rPr>
        <w:t xml:space="preserve">Kommande event för kännedom: </w:t>
      </w:r>
    </w:p>
    <w:p w14:paraId="018E29FD" w14:textId="5CCD6C42" w:rsidR="008205F6" w:rsidRPr="000F6513" w:rsidRDefault="00260391" w:rsidP="00260391">
      <w:pPr>
        <w:pStyle w:val="Liststycke"/>
        <w:numPr>
          <w:ilvl w:val="0"/>
          <w:numId w:val="20"/>
        </w:numPr>
        <w:rPr>
          <w:rFonts w:ascii="Arial" w:hAnsi="Arial" w:cs="Arial"/>
          <w:iCs/>
          <w:lang w:val="sv-SE"/>
        </w:rPr>
      </w:pPr>
      <w:r w:rsidRPr="000F6513">
        <w:rPr>
          <w:rFonts w:ascii="Arial" w:hAnsi="Arial" w:cs="Arial"/>
          <w:b/>
          <w:bCs/>
          <w:iCs/>
          <w:lang w:val="sv-SE"/>
        </w:rPr>
        <w:t xml:space="preserve">Nordic Seafood Summit, </w:t>
      </w:r>
      <w:r w:rsidRPr="000F6513">
        <w:rPr>
          <w:rFonts w:ascii="Arial" w:hAnsi="Arial" w:cs="Arial"/>
          <w:iCs/>
          <w:lang w:val="sv-SE"/>
        </w:rPr>
        <w:t xml:space="preserve">hålls i Eriksbergshallen </w:t>
      </w:r>
      <w:proofErr w:type="gramStart"/>
      <w:r w:rsidRPr="000F6513">
        <w:rPr>
          <w:rFonts w:ascii="Arial" w:hAnsi="Arial" w:cs="Arial"/>
          <w:iCs/>
          <w:lang w:val="sv-SE"/>
        </w:rPr>
        <w:t>24-25</w:t>
      </w:r>
      <w:proofErr w:type="gramEnd"/>
      <w:r w:rsidRPr="000F6513">
        <w:rPr>
          <w:rFonts w:ascii="Arial" w:hAnsi="Arial" w:cs="Arial"/>
          <w:iCs/>
          <w:lang w:val="sv-SE"/>
        </w:rPr>
        <w:t xml:space="preserve"> januari. </w:t>
      </w:r>
      <w:r w:rsidR="000F6513" w:rsidRPr="000F6513">
        <w:rPr>
          <w:rFonts w:ascii="Arial" w:hAnsi="Arial" w:cs="Arial"/>
          <w:iCs/>
          <w:lang w:val="sv-SE"/>
        </w:rPr>
        <w:t>Anm</w:t>
      </w:r>
      <w:r w:rsidR="000F6513">
        <w:rPr>
          <w:rFonts w:ascii="Arial" w:hAnsi="Arial" w:cs="Arial"/>
          <w:iCs/>
          <w:lang w:val="sv-SE"/>
        </w:rPr>
        <w:t xml:space="preserve">älningslänk delas med ledningsgruppen. </w:t>
      </w:r>
    </w:p>
    <w:p w14:paraId="715B96E7" w14:textId="4FBF11B8" w:rsidR="00E4628C" w:rsidRDefault="00E4628C" w:rsidP="00260391">
      <w:pPr>
        <w:pStyle w:val="Liststycke"/>
        <w:numPr>
          <w:ilvl w:val="0"/>
          <w:numId w:val="20"/>
        </w:numPr>
        <w:rPr>
          <w:rFonts w:ascii="Arial" w:hAnsi="Arial" w:cs="Arial"/>
          <w:iCs/>
          <w:lang w:val="sv-SE"/>
        </w:rPr>
      </w:pPr>
      <w:r>
        <w:rPr>
          <w:rFonts w:ascii="Arial" w:hAnsi="Arial" w:cs="Arial"/>
          <w:b/>
          <w:bCs/>
          <w:iCs/>
          <w:lang w:val="sv-SE"/>
        </w:rPr>
        <w:t xml:space="preserve">Tjärnö företagsmässa, </w:t>
      </w:r>
      <w:r w:rsidRPr="000F6513">
        <w:rPr>
          <w:rFonts w:ascii="Arial" w:hAnsi="Arial" w:cs="Arial"/>
          <w:iCs/>
          <w:lang w:val="sv-SE"/>
        </w:rPr>
        <w:t xml:space="preserve">Fiskekommunerna deltar i planeringsarbetet tillsammans med en rad aktörer. </w:t>
      </w:r>
      <w:r w:rsidR="000F6513" w:rsidRPr="000F6513">
        <w:rPr>
          <w:rFonts w:ascii="Arial" w:hAnsi="Arial" w:cs="Arial"/>
          <w:iCs/>
          <w:lang w:val="sv-SE"/>
        </w:rPr>
        <w:t xml:space="preserve">Utkast till programmet presenteras inom kort. Hjälp gärna till att sprida evenemanget i lämpliga kanaler. </w:t>
      </w:r>
      <w:r w:rsidR="000F6513">
        <w:rPr>
          <w:rFonts w:ascii="Arial" w:hAnsi="Arial" w:cs="Arial"/>
          <w:iCs/>
          <w:lang w:val="sv-SE"/>
        </w:rPr>
        <w:t xml:space="preserve"> </w:t>
      </w:r>
    </w:p>
    <w:p w14:paraId="52E2F218" w14:textId="77777777" w:rsidR="000F6513" w:rsidRDefault="000F6513" w:rsidP="000F6513">
      <w:pPr>
        <w:pStyle w:val="Liststycke"/>
        <w:ind w:left="1800"/>
        <w:rPr>
          <w:rFonts w:ascii="Arial" w:hAnsi="Arial" w:cs="Arial"/>
          <w:b/>
          <w:bCs/>
          <w:iCs/>
          <w:lang w:val="sv-SE"/>
        </w:rPr>
      </w:pPr>
    </w:p>
    <w:p w14:paraId="650CF50F" w14:textId="154370E3" w:rsidR="00A16465" w:rsidRPr="0040698B" w:rsidRDefault="000F6513" w:rsidP="0040698B">
      <w:pPr>
        <w:pStyle w:val="Liststycke"/>
        <w:ind w:left="1800"/>
        <w:rPr>
          <w:rFonts w:ascii="Arial" w:hAnsi="Arial" w:cs="Arial"/>
          <w:iCs/>
          <w:lang w:val="sv-SE"/>
        </w:rPr>
      </w:pPr>
      <w:r>
        <w:rPr>
          <w:rFonts w:ascii="Arial" w:hAnsi="Arial" w:cs="Arial"/>
          <w:b/>
          <w:bCs/>
          <w:iCs/>
          <w:lang w:val="sv-SE"/>
        </w:rPr>
        <w:t xml:space="preserve">Beslöts, att godkänna delpunkterna ovan. </w:t>
      </w:r>
    </w:p>
    <w:p w14:paraId="3F5AC46D" w14:textId="77777777" w:rsidR="00A16465" w:rsidRPr="00E4628C" w:rsidRDefault="00A16465" w:rsidP="00A16465">
      <w:pPr>
        <w:rPr>
          <w:rFonts w:ascii="Arial" w:hAnsi="Arial" w:cs="Arial"/>
          <w:bCs/>
          <w:lang w:val="sv-SE"/>
        </w:rPr>
      </w:pPr>
    </w:p>
    <w:p w14:paraId="0CBEE099" w14:textId="00B1405C" w:rsidR="00FE725E" w:rsidRPr="0060484F" w:rsidRDefault="00FE725E" w:rsidP="00A16465">
      <w:pPr>
        <w:rPr>
          <w:rFonts w:ascii="Arial" w:hAnsi="Arial" w:cs="Arial"/>
          <w:b/>
          <w:bCs/>
          <w:iCs/>
          <w:lang w:val="sv-SE"/>
        </w:rPr>
      </w:pPr>
      <w:r w:rsidRPr="00E80312">
        <w:rPr>
          <w:rFonts w:ascii="Arial" w:hAnsi="Arial" w:cs="Arial"/>
          <w:bCs/>
          <w:lang w:val="sv-SE"/>
        </w:rPr>
        <w:t>Vad kommuniceras från mötet</w:t>
      </w:r>
    </w:p>
    <w:p w14:paraId="11BB15E4" w14:textId="4B96DD99" w:rsidR="00FE725E" w:rsidRPr="006C06FA" w:rsidRDefault="00FE725E" w:rsidP="00A919C5">
      <w:pPr>
        <w:ind w:left="2160"/>
        <w:rPr>
          <w:rFonts w:ascii="Arial" w:hAnsi="Arial" w:cs="Arial"/>
          <w:lang w:val="sv-SE"/>
        </w:rPr>
      </w:pPr>
      <w:r w:rsidRPr="00E80312">
        <w:rPr>
          <w:rFonts w:ascii="Arial" w:hAnsi="Arial" w:cs="Arial"/>
          <w:b/>
          <w:bCs/>
          <w:lang w:val="sv-SE"/>
        </w:rPr>
        <w:t>§1</w:t>
      </w:r>
      <w:r w:rsidR="00A001F9">
        <w:rPr>
          <w:rFonts w:ascii="Arial" w:hAnsi="Arial" w:cs="Arial"/>
          <w:b/>
          <w:bCs/>
          <w:lang w:val="sv-SE"/>
        </w:rPr>
        <w:t>4</w:t>
      </w:r>
      <w:r w:rsidR="006C06FA">
        <w:rPr>
          <w:rFonts w:ascii="Arial" w:hAnsi="Arial" w:cs="Arial"/>
          <w:b/>
          <w:bCs/>
          <w:lang w:val="sv-SE"/>
        </w:rPr>
        <w:t xml:space="preserve"> </w:t>
      </w:r>
      <w:r w:rsidR="0040698B">
        <w:rPr>
          <w:rFonts w:ascii="Arial" w:hAnsi="Arial" w:cs="Arial"/>
          <w:lang w:val="sv-SE"/>
        </w:rPr>
        <w:t>Fiskekommunerna</w:t>
      </w:r>
      <w:r w:rsidR="00404026">
        <w:rPr>
          <w:rFonts w:ascii="Arial" w:hAnsi="Arial" w:cs="Arial"/>
          <w:lang w:val="sv-SE"/>
        </w:rPr>
        <w:t xml:space="preserve"> värdesätter samverkan med Havs och Vattenmyndigheten som delgett </w:t>
      </w:r>
      <w:r w:rsidR="009D7A6F">
        <w:rPr>
          <w:rFonts w:ascii="Arial" w:hAnsi="Arial" w:cs="Arial"/>
          <w:lang w:val="sv-SE"/>
        </w:rPr>
        <w:t xml:space="preserve">värdefull information om aktuella områden inom myndigheten. </w:t>
      </w:r>
    </w:p>
    <w:p w14:paraId="112D9E0B" w14:textId="283F09B7" w:rsidR="00D82480" w:rsidRPr="00A65379" w:rsidRDefault="00D82480" w:rsidP="00D82480">
      <w:pPr>
        <w:rPr>
          <w:rFonts w:ascii="Arial" w:hAnsi="Arial" w:cs="Arial"/>
          <w:bCs/>
          <w:lang w:val="sv-SE"/>
        </w:rPr>
      </w:pPr>
      <w:r>
        <w:rPr>
          <w:rFonts w:ascii="Arial" w:hAnsi="Arial" w:cs="Arial"/>
          <w:bCs/>
          <w:lang w:val="sv-SE"/>
        </w:rPr>
        <w:t>Kommande möten 202</w:t>
      </w:r>
      <w:r w:rsidR="007D02DD">
        <w:rPr>
          <w:rFonts w:ascii="Arial" w:hAnsi="Arial" w:cs="Arial"/>
          <w:bCs/>
          <w:lang w:val="sv-SE"/>
        </w:rPr>
        <w:t>4</w:t>
      </w:r>
    </w:p>
    <w:p w14:paraId="1E14CE76" w14:textId="13BE3DF1" w:rsidR="00D82480" w:rsidRDefault="00D82480" w:rsidP="00D82480">
      <w:pPr>
        <w:rPr>
          <w:rFonts w:ascii="Arial" w:hAnsi="Arial" w:cs="Arial"/>
          <w:b/>
          <w:bCs/>
          <w:lang w:val="sv-SE"/>
        </w:rPr>
      </w:pPr>
      <w:r>
        <w:rPr>
          <w:rFonts w:ascii="Arial" w:hAnsi="Arial" w:cs="Arial"/>
          <w:b/>
          <w:lang w:val="sv-SE"/>
        </w:rPr>
        <w:tab/>
      </w:r>
      <w:r>
        <w:rPr>
          <w:rFonts w:ascii="Arial" w:hAnsi="Arial" w:cs="Arial"/>
          <w:b/>
          <w:lang w:val="sv-SE"/>
        </w:rPr>
        <w:tab/>
      </w:r>
      <w:r w:rsidR="00B816D9">
        <w:rPr>
          <w:rFonts w:ascii="Arial" w:hAnsi="Arial" w:cs="Arial"/>
          <w:b/>
          <w:lang w:val="sv-SE"/>
        </w:rPr>
        <w:tab/>
      </w:r>
      <w:r w:rsidRPr="00A65379">
        <w:rPr>
          <w:rFonts w:ascii="Arial" w:hAnsi="Arial" w:cs="Arial"/>
          <w:b/>
          <w:bCs/>
          <w:lang w:val="sv-SE"/>
        </w:rPr>
        <w:t>§</w:t>
      </w:r>
      <w:r>
        <w:rPr>
          <w:rFonts w:ascii="Arial" w:hAnsi="Arial" w:cs="Arial"/>
          <w:b/>
          <w:bCs/>
          <w:lang w:val="sv-SE"/>
        </w:rPr>
        <w:t>1</w:t>
      </w:r>
      <w:r w:rsidR="00A001F9">
        <w:rPr>
          <w:rFonts w:ascii="Arial" w:hAnsi="Arial" w:cs="Arial"/>
          <w:b/>
          <w:bCs/>
          <w:lang w:val="sv-SE"/>
        </w:rPr>
        <w:t>5</w:t>
      </w:r>
    </w:p>
    <w:p w14:paraId="62EE9347" w14:textId="4B10E21F" w:rsidR="00AB3DEE" w:rsidRDefault="00FE2FDC" w:rsidP="004541EB">
      <w:pPr>
        <w:ind w:left="2160"/>
        <w:rPr>
          <w:rFonts w:ascii="Arial" w:hAnsi="Arial" w:cs="Arial"/>
          <w:lang w:val="sv-SE"/>
        </w:rPr>
      </w:pPr>
      <w:r>
        <w:rPr>
          <w:rFonts w:ascii="Arial" w:hAnsi="Arial" w:cs="Arial"/>
          <w:lang w:val="sv-SE"/>
        </w:rPr>
        <w:t xml:space="preserve">Datum för kommande möten med Ledningsgruppen samt förslag till </w:t>
      </w:r>
      <w:r w:rsidR="006A4581">
        <w:rPr>
          <w:rFonts w:ascii="Arial" w:hAnsi="Arial" w:cs="Arial"/>
          <w:lang w:val="sv-SE"/>
        </w:rPr>
        <w:t>studiebesök.</w:t>
      </w:r>
      <w:r w:rsidR="00A07467">
        <w:rPr>
          <w:rFonts w:ascii="Arial" w:hAnsi="Arial" w:cs="Arial"/>
          <w:lang w:val="sv-SE"/>
        </w:rPr>
        <w:t xml:space="preserve"> </w:t>
      </w:r>
    </w:p>
    <w:p w14:paraId="028FDEAE" w14:textId="42435697" w:rsidR="00623502" w:rsidRPr="00B35AA6" w:rsidRDefault="00990BFA" w:rsidP="00A16465">
      <w:pPr>
        <w:ind w:left="2160"/>
        <w:rPr>
          <w:rFonts w:ascii="Arial" w:hAnsi="Arial" w:cs="Arial"/>
          <w:lang w:val="sv-SE"/>
        </w:rPr>
      </w:pPr>
      <w:r w:rsidRPr="00B35AA6">
        <w:rPr>
          <w:rFonts w:ascii="Arial" w:hAnsi="Arial" w:cs="Arial"/>
          <w:b/>
          <w:bCs/>
          <w:lang w:val="en-US"/>
        </w:rPr>
        <w:t xml:space="preserve">25 </w:t>
      </w:r>
      <w:proofErr w:type="spellStart"/>
      <w:r w:rsidRPr="00B35AA6">
        <w:rPr>
          <w:rFonts w:ascii="Arial" w:hAnsi="Arial" w:cs="Arial"/>
          <w:b/>
          <w:bCs/>
          <w:lang w:val="en-US"/>
        </w:rPr>
        <w:t>jan</w:t>
      </w:r>
      <w:r w:rsidR="00B35AA6" w:rsidRPr="00B35AA6">
        <w:rPr>
          <w:rFonts w:ascii="Arial" w:hAnsi="Arial" w:cs="Arial"/>
          <w:b/>
          <w:bCs/>
          <w:lang w:val="en-US"/>
        </w:rPr>
        <w:t>.</w:t>
      </w:r>
      <w:proofErr w:type="spellEnd"/>
      <w:r w:rsidR="00B35AA6" w:rsidRPr="00B35AA6">
        <w:rPr>
          <w:rFonts w:ascii="Arial" w:hAnsi="Arial" w:cs="Arial"/>
          <w:b/>
          <w:bCs/>
          <w:lang w:val="en-US"/>
        </w:rPr>
        <w:t xml:space="preserve"> </w:t>
      </w:r>
      <w:r w:rsidR="00B35AA6" w:rsidRPr="00B35AA6">
        <w:rPr>
          <w:rFonts w:ascii="Arial" w:hAnsi="Arial" w:cs="Arial"/>
          <w:lang w:val="sv-SE"/>
        </w:rPr>
        <w:t>I samband med Nordic Seafood Summit</w:t>
      </w:r>
    </w:p>
    <w:p w14:paraId="23A31250" w14:textId="3FB0340A" w:rsidR="00990BFA" w:rsidRPr="00B35AA6" w:rsidRDefault="00990BFA" w:rsidP="00A16465">
      <w:pPr>
        <w:ind w:left="2160"/>
        <w:rPr>
          <w:rFonts w:ascii="Arial" w:hAnsi="Arial" w:cs="Arial"/>
          <w:b/>
          <w:bCs/>
          <w:lang w:val="sv-SE"/>
        </w:rPr>
      </w:pPr>
      <w:r w:rsidRPr="00B35AA6">
        <w:rPr>
          <w:rFonts w:ascii="Arial" w:hAnsi="Arial" w:cs="Arial"/>
          <w:b/>
          <w:bCs/>
          <w:lang w:val="sv-SE"/>
        </w:rPr>
        <w:t>15 mars</w:t>
      </w:r>
      <w:r w:rsidR="00B35AA6" w:rsidRPr="00B35AA6">
        <w:rPr>
          <w:rFonts w:ascii="Arial" w:hAnsi="Arial" w:cs="Arial"/>
          <w:b/>
          <w:bCs/>
          <w:lang w:val="sv-SE"/>
        </w:rPr>
        <w:t>.</w:t>
      </w:r>
    </w:p>
    <w:p w14:paraId="0F0E3CFD" w14:textId="48BCF428" w:rsidR="00990BFA" w:rsidRPr="00B35AA6" w:rsidRDefault="00990BFA" w:rsidP="00A16465">
      <w:pPr>
        <w:ind w:left="2160"/>
        <w:rPr>
          <w:rFonts w:ascii="Arial" w:hAnsi="Arial" w:cs="Arial"/>
          <w:lang w:val="sv-SE"/>
        </w:rPr>
      </w:pPr>
      <w:r w:rsidRPr="00B35AA6">
        <w:rPr>
          <w:rFonts w:ascii="Arial" w:hAnsi="Arial" w:cs="Arial"/>
          <w:b/>
          <w:bCs/>
          <w:lang w:val="sv-SE"/>
        </w:rPr>
        <w:t>17 maj</w:t>
      </w:r>
      <w:r w:rsidR="00B35AA6" w:rsidRPr="00B35AA6">
        <w:rPr>
          <w:rFonts w:ascii="Arial" w:hAnsi="Arial" w:cs="Arial"/>
          <w:b/>
          <w:bCs/>
          <w:lang w:val="sv-SE"/>
        </w:rPr>
        <w:t xml:space="preserve">. </w:t>
      </w:r>
      <w:r w:rsidR="0027070A">
        <w:rPr>
          <w:rFonts w:ascii="Arial" w:hAnsi="Arial" w:cs="Arial"/>
          <w:lang w:val="sv-SE"/>
        </w:rPr>
        <w:t>Forskningsfartyget SVEA, Lysekil</w:t>
      </w:r>
    </w:p>
    <w:p w14:paraId="357D070E" w14:textId="67E65B6F" w:rsidR="00990BFA" w:rsidRPr="00B35AA6" w:rsidRDefault="00990BFA" w:rsidP="00A16465">
      <w:pPr>
        <w:ind w:left="2160"/>
        <w:rPr>
          <w:rFonts w:ascii="Arial" w:hAnsi="Arial" w:cs="Arial"/>
          <w:b/>
          <w:bCs/>
          <w:lang w:val="en-US"/>
        </w:rPr>
      </w:pPr>
      <w:r w:rsidRPr="00B35AA6">
        <w:rPr>
          <w:rFonts w:ascii="Arial" w:hAnsi="Arial" w:cs="Arial"/>
          <w:b/>
          <w:bCs/>
          <w:lang w:val="en-US"/>
        </w:rPr>
        <w:t xml:space="preserve">13 </w:t>
      </w:r>
      <w:proofErr w:type="gramStart"/>
      <w:r w:rsidRPr="00B35AA6">
        <w:rPr>
          <w:rFonts w:ascii="Arial" w:hAnsi="Arial" w:cs="Arial"/>
          <w:b/>
          <w:bCs/>
          <w:lang w:val="en-US"/>
        </w:rPr>
        <w:t>sept</w:t>
      </w:r>
      <w:proofErr w:type="gramEnd"/>
      <w:r w:rsidR="00B35AA6" w:rsidRPr="00B35AA6">
        <w:rPr>
          <w:rFonts w:ascii="Arial" w:hAnsi="Arial" w:cs="Arial"/>
          <w:b/>
          <w:bCs/>
          <w:lang w:val="en-US"/>
        </w:rPr>
        <w:t>.</w:t>
      </w:r>
    </w:p>
    <w:p w14:paraId="4FD5F49C" w14:textId="5FE474B1" w:rsidR="00990BFA" w:rsidRDefault="00B35AA6" w:rsidP="00A16465">
      <w:pPr>
        <w:ind w:left="2160"/>
        <w:rPr>
          <w:rFonts w:ascii="Arial" w:hAnsi="Arial" w:cs="Arial"/>
          <w:b/>
          <w:bCs/>
          <w:lang w:val="sv-SE"/>
        </w:rPr>
      </w:pPr>
      <w:r>
        <w:rPr>
          <w:rFonts w:ascii="Arial" w:hAnsi="Arial" w:cs="Arial"/>
          <w:b/>
          <w:bCs/>
          <w:lang w:val="sv-SE"/>
        </w:rPr>
        <w:t>18 okt.</w:t>
      </w:r>
    </w:p>
    <w:p w14:paraId="72711212" w14:textId="726A5E5A" w:rsidR="00B35AA6" w:rsidRPr="00D528FC" w:rsidRDefault="00B35AA6" w:rsidP="00A16465">
      <w:pPr>
        <w:ind w:left="2160"/>
        <w:rPr>
          <w:rFonts w:ascii="Arial" w:hAnsi="Arial" w:cs="Arial"/>
          <w:lang w:val="sv-SE"/>
        </w:rPr>
      </w:pPr>
      <w:r>
        <w:rPr>
          <w:rFonts w:ascii="Arial" w:hAnsi="Arial" w:cs="Arial"/>
          <w:b/>
          <w:bCs/>
          <w:lang w:val="sv-SE"/>
        </w:rPr>
        <w:lastRenderedPageBreak/>
        <w:t xml:space="preserve">29 nov/6 dec. </w:t>
      </w:r>
      <w:r w:rsidR="00D528FC">
        <w:rPr>
          <w:rFonts w:ascii="Arial" w:hAnsi="Arial" w:cs="Arial"/>
          <w:lang w:val="sv-SE"/>
        </w:rPr>
        <w:t xml:space="preserve">Havs och Vattenmyndigheten. </w:t>
      </w:r>
    </w:p>
    <w:p w14:paraId="645F8F9C" w14:textId="77777777" w:rsidR="0040698B" w:rsidRDefault="0040698B" w:rsidP="00DC4087">
      <w:pPr>
        <w:rPr>
          <w:rFonts w:ascii="Arial" w:hAnsi="Arial" w:cs="Arial"/>
          <w:lang w:val="sv-SE"/>
        </w:rPr>
      </w:pPr>
    </w:p>
    <w:p w14:paraId="0370898E" w14:textId="75C0112B" w:rsidR="00DC4087" w:rsidRDefault="00DC4087" w:rsidP="00DC4087">
      <w:pPr>
        <w:rPr>
          <w:rFonts w:ascii="Arial" w:hAnsi="Arial" w:cs="Arial"/>
          <w:b/>
          <w:lang w:val="sv-SE"/>
        </w:rPr>
      </w:pPr>
      <w:r>
        <w:rPr>
          <w:rFonts w:ascii="Arial" w:hAnsi="Arial" w:cs="Arial"/>
          <w:lang w:val="sv-SE"/>
        </w:rPr>
        <w:t>Övriga frågor</w:t>
      </w:r>
      <w:r w:rsidRPr="00A65379">
        <w:rPr>
          <w:rFonts w:ascii="Arial" w:hAnsi="Arial" w:cs="Arial"/>
          <w:lang w:val="sv-SE"/>
        </w:rPr>
        <w:tab/>
      </w:r>
      <w:r w:rsidRPr="00A65379">
        <w:rPr>
          <w:rFonts w:ascii="Arial" w:hAnsi="Arial" w:cs="Arial"/>
          <w:lang w:val="sv-SE"/>
        </w:rPr>
        <w:tab/>
      </w:r>
      <w:r w:rsidRPr="00A65379">
        <w:rPr>
          <w:rFonts w:ascii="Arial" w:hAnsi="Arial" w:cs="Arial"/>
          <w:b/>
          <w:lang w:val="sv-SE"/>
        </w:rPr>
        <w:t>§1</w:t>
      </w:r>
      <w:r w:rsidR="00A001F9">
        <w:rPr>
          <w:rFonts w:ascii="Arial" w:hAnsi="Arial" w:cs="Arial"/>
          <w:b/>
          <w:lang w:val="sv-SE"/>
        </w:rPr>
        <w:t>6</w:t>
      </w:r>
      <w:r w:rsidR="00A02551">
        <w:rPr>
          <w:rFonts w:ascii="Arial" w:hAnsi="Arial" w:cs="Arial"/>
          <w:b/>
          <w:lang w:val="sv-SE"/>
        </w:rPr>
        <w:t xml:space="preserve"> </w:t>
      </w:r>
    </w:p>
    <w:p w14:paraId="370BC02B" w14:textId="7EFACA55" w:rsidR="00A02551" w:rsidRDefault="005C18EA" w:rsidP="00A02551">
      <w:pPr>
        <w:ind w:left="2160"/>
        <w:rPr>
          <w:rFonts w:ascii="Arial" w:hAnsi="Arial" w:cs="Arial"/>
          <w:bCs/>
          <w:lang w:val="sv-SE"/>
        </w:rPr>
      </w:pPr>
      <w:r>
        <w:rPr>
          <w:rFonts w:ascii="Arial" w:hAnsi="Arial" w:cs="Arial"/>
          <w:bCs/>
          <w:lang w:val="sv-SE"/>
        </w:rPr>
        <w:t xml:space="preserve">Lars-Olof uppmärksammar </w:t>
      </w:r>
      <w:r w:rsidR="005E611A">
        <w:rPr>
          <w:rFonts w:ascii="Arial" w:hAnsi="Arial" w:cs="Arial"/>
          <w:bCs/>
          <w:lang w:val="sv-SE"/>
        </w:rPr>
        <w:t xml:space="preserve">ekosystemförvaltning och vikten av att få tillbaka kustnära bestånd av </w:t>
      </w:r>
      <w:r w:rsidR="00670B93">
        <w:rPr>
          <w:rFonts w:ascii="Arial" w:hAnsi="Arial" w:cs="Arial"/>
          <w:bCs/>
          <w:lang w:val="sv-SE"/>
        </w:rPr>
        <w:t xml:space="preserve">torsk samt en förvaltningsplan för säl och skarv. Ledningsgruppen får ta del av undersökning. </w:t>
      </w:r>
    </w:p>
    <w:p w14:paraId="1A8102C0" w14:textId="63D27C5A" w:rsidR="00670B93" w:rsidRDefault="008A1153" w:rsidP="00A02551">
      <w:pPr>
        <w:ind w:left="2160"/>
        <w:rPr>
          <w:rFonts w:ascii="Arial" w:hAnsi="Arial" w:cs="Arial"/>
          <w:b/>
          <w:lang w:val="sv-SE"/>
        </w:rPr>
      </w:pPr>
      <w:r>
        <w:rPr>
          <w:rFonts w:ascii="Arial" w:hAnsi="Arial" w:cs="Arial"/>
          <w:b/>
          <w:lang w:val="sv-SE"/>
        </w:rPr>
        <w:t xml:space="preserve">Beslöts, att avsätta en punkt för information från Fjordtorsk/Lars-Olof till kommande möte. </w:t>
      </w:r>
    </w:p>
    <w:p w14:paraId="2BD7B34C" w14:textId="2DBD3A78" w:rsidR="008A1153" w:rsidRDefault="008A1153" w:rsidP="00A02551">
      <w:pPr>
        <w:ind w:left="2160"/>
        <w:rPr>
          <w:rFonts w:ascii="Arial" w:hAnsi="Arial" w:cs="Arial"/>
          <w:bCs/>
          <w:lang w:val="sv-SE"/>
        </w:rPr>
      </w:pPr>
      <w:r>
        <w:rPr>
          <w:rFonts w:ascii="Arial" w:hAnsi="Arial" w:cs="Arial"/>
          <w:bCs/>
          <w:lang w:val="sv-SE"/>
        </w:rPr>
        <w:t xml:space="preserve">Anna informerar om ett möte med </w:t>
      </w:r>
      <w:r w:rsidR="009B0312">
        <w:rPr>
          <w:rFonts w:ascii="Arial" w:hAnsi="Arial" w:cs="Arial"/>
          <w:bCs/>
          <w:lang w:val="sv-SE"/>
        </w:rPr>
        <w:t>Poseidon (</w:t>
      </w:r>
      <w:proofErr w:type="spellStart"/>
      <w:r w:rsidR="009B0312">
        <w:rPr>
          <w:rFonts w:ascii="Arial" w:hAnsi="Arial" w:cs="Arial"/>
          <w:bCs/>
          <w:lang w:val="sv-SE"/>
        </w:rPr>
        <w:t>KonTiki</w:t>
      </w:r>
      <w:proofErr w:type="spellEnd"/>
      <w:r w:rsidR="009B0312">
        <w:rPr>
          <w:rFonts w:ascii="Arial" w:hAnsi="Arial" w:cs="Arial"/>
          <w:bCs/>
          <w:lang w:val="sv-SE"/>
        </w:rPr>
        <w:t xml:space="preserve"> Vind AB) med anledni</w:t>
      </w:r>
      <w:r w:rsidR="00A919C5">
        <w:rPr>
          <w:rFonts w:ascii="Arial" w:hAnsi="Arial" w:cs="Arial"/>
          <w:bCs/>
          <w:lang w:val="sv-SE"/>
        </w:rPr>
        <w:t xml:space="preserve">ng av </w:t>
      </w:r>
      <w:r w:rsidR="004A2690">
        <w:rPr>
          <w:rFonts w:ascii="Arial" w:hAnsi="Arial" w:cs="Arial"/>
          <w:bCs/>
          <w:lang w:val="sv-SE"/>
        </w:rPr>
        <w:t>aktuell ansökan</w:t>
      </w:r>
      <w:r w:rsidR="001F3858">
        <w:rPr>
          <w:rFonts w:ascii="Arial" w:hAnsi="Arial" w:cs="Arial"/>
          <w:bCs/>
          <w:lang w:val="sv-SE"/>
        </w:rPr>
        <w:t xml:space="preserve">. </w:t>
      </w:r>
      <w:r w:rsidR="004A2690">
        <w:rPr>
          <w:rFonts w:ascii="Arial" w:hAnsi="Arial" w:cs="Arial"/>
          <w:bCs/>
          <w:lang w:val="sv-SE"/>
        </w:rPr>
        <w:t>Informationen att en</w:t>
      </w:r>
      <w:r w:rsidR="001F3858">
        <w:rPr>
          <w:rFonts w:ascii="Arial" w:hAnsi="Arial" w:cs="Arial"/>
          <w:bCs/>
          <w:lang w:val="sv-SE"/>
        </w:rPr>
        <w:t xml:space="preserve"> kabeldragning </w:t>
      </w:r>
      <w:r w:rsidR="004A2690">
        <w:rPr>
          <w:rFonts w:ascii="Arial" w:hAnsi="Arial" w:cs="Arial"/>
          <w:bCs/>
          <w:lang w:val="sv-SE"/>
        </w:rPr>
        <w:t>kräver</w:t>
      </w:r>
      <w:r w:rsidR="001F3858">
        <w:rPr>
          <w:rFonts w:ascii="Arial" w:hAnsi="Arial" w:cs="Arial"/>
          <w:bCs/>
          <w:lang w:val="sv-SE"/>
        </w:rPr>
        <w:t xml:space="preserve"> ca 900 met</w:t>
      </w:r>
      <w:r w:rsidR="00F555F7">
        <w:rPr>
          <w:rFonts w:ascii="Arial" w:hAnsi="Arial" w:cs="Arial"/>
          <w:bCs/>
          <w:lang w:val="sv-SE"/>
        </w:rPr>
        <w:t>er bred</w:t>
      </w:r>
      <w:r w:rsidR="004A2690">
        <w:rPr>
          <w:rFonts w:ascii="Arial" w:hAnsi="Arial" w:cs="Arial"/>
          <w:bCs/>
          <w:lang w:val="sv-SE"/>
        </w:rPr>
        <w:t>d</w:t>
      </w:r>
      <w:r w:rsidR="00F555F7">
        <w:rPr>
          <w:rFonts w:ascii="Arial" w:hAnsi="Arial" w:cs="Arial"/>
          <w:bCs/>
          <w:lang w:val="sv-SE"/>
        </w:rPr>
        <w:t xml:space="preserve"> och 10 m djup. När kabeln når land är bredden ca 20 meter. </w:t>
      </w:r>
      <w:r w:rsidR="000F0AAB">
        <w:rPr>
          <w:rFonts w:ascii="Arial" w:hAnsi="Arial" w:cs="Arial"/>
          <w:bCs/>
          <w:lang w:val="sv-SE"/>
        </w:rPr>
        <w:t xml:space="preserve">Potentiella anslutningspunkter är Stenungssund, Göteborg och Lysekil. </w:t>
      </w:r>
    </w:p>
    <w:p w14:paraId="65336C60" w14:textId="4B1C6EAC" w:rsidR="000F0AAB" w:rsidRDefault="000F0AAB" w:rsidP="00A02551">
      <w:pPr>
        <w:ind w:left="2160"/>
        <w:rPr>
          <w:rFonts w:ascii="Arial" w:hAnsi="Arial" w:cs="Arial"/>
          <w:b/>
          <w:lang w:val="sv-SE"/>
        </w:rPr>
      </w:pPr>
      <w:r>
        <w:rPr>
          <w:rFonts w:ascii="Arial" w:hAnsi="Arial" w:cs="Arial"/>
          <w:b/>
          <w:lang w:val="sv-SE"/>
        </w:rPr>
        <w:t xml:space="preserve">Beslöts, att godkänna informationen. </w:t>
      </w:r>
      <w:r w:rsidR="00A001F9">
        <w:rPr>
          <w:rFonts w:ascii="Arial" w:hAnsi="Arial" w:cs="Arial"/>
          <w:b/>
          <w:lang w:val="sv-SE"/>
        </w:rPr>
        <w:t xml:space="preserve"> </w:t>
      </w:r>
    </w:p>
    <w:p w14:paraId="3A6A16D8" w14:textId="37F7FE1B" w:rsidR="00A001F9" w:rsidRPr="00A001F9" w:rsidRDefault="00A001F9" w:rsidP="00A02551">
      <w:pPr>
        <w:ind w:left="2160"/>
        <w:rPr>
          <w:rFonts w:ascii="Arial" w:hAnsi="Arial" w:cs="Arial"/>
          <w:bCs/>
          <w:lang w:val="sv-SE"/>
        </w:rPr>
      </w:pPr>
      <w:r>
        <w:rPr>
          <w:rFonts w:ascii="Arial" w:hAnsi="Arial" w:cs="Arial"/>
          <w:bCs/>
          <w:lang w:val="sv-SE"/>
        </w:rPr>
        <w:t>Uppmärksammades att Ronald deltagit i sista mötet med Fiskekommunerna då han lämnar sin tjänst i Öckerö kommun vid årsskiftet.</w:t>
      </w:r>
    </w:p>
    <w:p w14:paraId="039F657E" w14:textId="698F755E" w:rsidR="00F93710" w:rsidRDefault="0095151F" w:rsidP="002C21DF">
      <w:pPr>
        <w:rPr>
          <w:rFonts w:ascii="Arial" w:hAnsi="Arial" w:cs="Arial"/>
          <w:b/>
          <w:lang w:val="sv-SE"/>
        </w:rPr>
      </w:pPr>
      <w:r w:rsidRPr="00A65379">
        <w:rPr>
          <w:rFonts w:ascii="Arial" w:hAnsi="Arial" w:cs="Arial"/>
          <w:lang w:val="sv-SE"/>
        </w:rPr>
        <w:t>Mötet avslutas</w:t>
      </w:r>
      <w:r w:rsidR="002C21DF" w:rsidRPr="00A65379">
        <w:rPr>
          <w:rFonts w:ascii="Arial" w:hAnsi="Arial" w:cs="Arial"/>
          <w:lang w:val="sv-SE"/>
        </w:rPr>
        <w:tab/>
      </w:r>
      <w:r w:rsidR="002C21DF" w:rsidRPr="00A65379">
        <w:rPr>
          <w:rFonts w:ascii="Arial" w:hAnsi="Arial" w:cs="Arial"/>
          <w:lang w:val="sv-SE"/>
        </w:rPr>
        <w:tab/>
      </w:r>
      <w:r w:rsidR="000B1544" w:rsidRPr="00A65379">
        <w:rPr>
          <w:rFonts w:ascii="Arial" w:hAnsi="Arial" w:cs="Arial"/>
          <w:b/>
          <w:lang w:val="sv-SE"/>
        </w:rPr>
        <w:t>§1</w:t>
      </w:r>
      <w:r w:rsidR="00A001F9">
        <w:rPr>
          <w:rFonts w:ascii="Arial" w:hAnsi="Arial" w:cs="Arial"/>
          <w:b/>
          <w:lang w:val="sv-SE"/>
        </w:rPr>
        <w:t>7</w:t>
      </w:r>
      <w:r w:rsidR="00AF706E">
        <w:rPr>
          <w:rFonts w:ascii="Arial" w:hAnsi="Arial" w:cs="Arial"/>
          <w:b/>
          <w:lang w:val="sv-SE"/>
        </w:rPr>
        <w:t xml:space="preserve"> </w:t>
      </w:r>
    </w:p>
    <w:p w14:paraId="2B9504C1" w14:textId="564C606F" w:rsidR="00AF706E" w:rsidRPr="00AF706E" w:rsidRDefault="00AF706E" w:rsidP="00AF706E">
      <w:pPr>
        <w:ind w:left="2160"/>
        <w:rPr>
          <w:rFonts w:ascii="Arial" w:hAnsi="Arial" w:cs="Arial"/>
          <w:bCs/>
          <w:lang w:val="sv-SE"/>
        </w:rPr>
      </w:pPr>
      <w:r>
        <w:rPr>
          <w:rFonts w:ascii="Arial" w:hAnsi="Arial" w:cs="Arial"/>
          <w:bCs/>
          <w:lang w:val="sv-SE"/>
        </w:rPr>
        <w:t xml:space="preserve">Ordförande tackade </w:t>
      </w:r>
      <w:r w:rsidR="0034645A">
        <w:rPr>
          <w:rFonts w:ascii="Arial" w:hAnsi="Arial" w:cs="Arial"/>
          <w:bCs/>
          <w:lang w:val="sv-SE"/>
        </w:rPr>
        <w:t>för mötet</w:t>
      </w:r>
      <w:r w:rsidR="00A001F9">
        <w:rPr>
          <w:rFonts w:ascii="Arial" w:hAnsi="Arial" w:cs="Arial"/>
          <w:bCs/>
          <w:lang w:val="sv-SE"/>
        </w:rPr>
        <w:t xml:space="preserve"> och önskade ledningsgruppen God Jul och Gott nytt år. </w:t>
      </w:r>
    </w:p>
    <w:p w14:paraId="27E030C2" w14:textId="77777777" w:rsidR="008243CA" w:rsidRPr="00A65379" w:rsidRDefault="008243CA" w:rsidP="00A67375">
      <w:pPr>
        <w:ind w:left="2160"/>
        <w:rPr>
          <w:rFonts w:ascii="Arial" w:hAnsi="Arial" w:cs="Arial"/>
          <w:lang w:val="sv-SE"/>
        </w:rPr>
      </w:pPr>
    </w:p>
    <w:p w14:paraId="2ADF4411" w14:textId="7110C74F" w:rsidR="00F93710" w:rsidRPr="00A65379" w:rsidRDefault="00F93710" w:rsidP="00942B18">
      <w:pPr>
        <w:ind w:left="2608" w:hanging="2608"/>
        <w:rPr>
          <w:rFonts w:ascii="Arial" w:hAnsi="Arial" w:cs="Arial"/>
          <w:lang w:val="sv-SE"/>
        </w:rPr>
      </w:pPr>
      <w:r w:rsidRPr="00A65379">
        <w:rPr>
          <w:rFonts w:ascii="Arial" w:hAnsi="Arial" w:cs="Arial"/>
          <w:lang w:val="sv-SE"/>
        </w:rPr>
        <w:tab/>
        <w:t>…………………………………………………………..</w:t>
      </w:r>
      <w:r w:rsidRPr="00A65379">
        <w:rPr>
          <w:rFonts w:ascii="Arial" w:hAnsi="Arial" w:cs="Arial"/>
          <w:lang w:val="sv-SE"/>
        </w:rPr>
        <w:tab/>
      </w:r>
      <w:r w:rsidRPr="00A65379">
        <w:rPr>
          <w:rFonts w:ascii="Arial" w:hAnsi="Arial" w:cs="Arial"/>
          <w:lang w:val="sv-SE"/>
        </w:rPr>
        <w:tab/>
      </w:r>
      <w:r w:rsidR="007A10EC">
        <w:rPr>
          <w:rFonts w:ascii="Arial" w:hAnsi="Arial" w:cs="Arial"/>
          <w:lang w:val="sv-SE"/>
        </w:rPr>
        <w:t>Amanda Gustafsson</w:t>
      </w:r>
      <w:r w:rsidRPr="00A65379">
        <w:rPr>
          <w:rFonts w:ascii="Arial" w:hAnsi="Arial" w:cs="Arial"/>
          <w:lang w:val="sv-SE"/>
        </w:rPr>
        <w:t>, sekreterare</w:t>
      </w:r>
    </w:p>
    <w:p w14:paraId="524308EE" w14:textId="77777777" w:rsidR="00F93710" w:rsidRPr="00A65379" w:rsidRDefault="00F93710" w:rsidP="00F93710">
      <w:pPr>
        <w:ind w:left="2608"/>
        <w:rPr>
          <w:rFonts w:ascii="Arial" w:hAnsi="Arial" w:cs="Arial"/>
          <w:lang w:val="sv-SE"/>
        </w:rPr>
      </w:pPr>
      <w:r w:rsidRPr="00A65379">
        <w:rPr>
          <w:rFonts w:ascii="Arial" w:hAnsi="Arial" w:cs="Arial"/>
          <w:lang w:val="sv-SE"/>
        </w:rPr>
        <w:t>…………………………………………………………</w:t>
      </w:r>
    </w:p>
    <w:p w14:paraId="3CFE9EF2" w14:textId="017B788B" w:rsidR="00F93710" w:rsidRDefault="00F93710" w:rsidP="00F93710">
      <w:pPr>
        <w:ind w:left="2608" w:hanging="2608"/>
        <w:rPr>
          <w:rFonts w:ascii="Arial" w:hAnsi="Arial" w:cs="Arial"/>
          <w:lang w:val="sv-SE"/>
        </w:rPr>
      </w:pPr>
      <w:r w:rsidRPr="00A65379">
        <w:rPr>
          <w:rFonts w:ascii="Arial" w:hAnsi="Arial" w:cs="Arial"/>
          <w:lang w:val="sv-SE"/>
        </w:rPr>
        <w:tab/>
      </w:r>
      <w:r w:rsidRPr="00A65379">
        <w:rPr>
          <w:rFonts w:ascii="Arial" w:hAnsi="Arial" w:cs="Arial"/>
          <w:lang w:val="sv-SE"/>
        </w:rPr>
        <w:tab/>
      </w:r>
      <w:r w:rsidR="006C06FA">
        <w:rPr>
          <w:rFonts w:ascii="Arial" w:hAnsi="Arial" w:cs="Arial"/>
          <w:lang w:val="sv-SE"/>
        </w:rPr>
        <w:t>Lars Tysklind</w:t>
      </w:r>
      <w:r w:rsidRPr="00A65379">
        <w:rPr>
          <w:rFonts w:ascii="Arial" w:hAnsi="Arial" w:cs="Arial"/>
          <w:lang w:val="sv-SE"/>
        </w:rPr>
        <w:t>, ordförande</w:t>
      </w:r>
    </w:p>
    <w:p w14:paraId="3A0AB48C" w14:textId="77777777" w:rsidR="00A30CB1" w:rsidRPr="00A65379" w:rsidRDefault="00A30CB1" w:rsidP="00F93710">
      <w:pPr>
        <w:ind w:left="2608" w:hanging="2608"/>
        <w:rPr>
          <w:rFonts w:ascii="Arial" w:hAnsi="Arial" w:cs="Arial"/>
          <w:lang w:val="sv-SE"/>
        </w:rPr>
      </w:pPr>
    </w:p>
    <w:p w14:paraId="0F246F87" w14:textId="77777777" w:rsidR="00F93710" w:rsidRPr="00A65379" w:rsidRDefault="00F93710" w:rsidP="00F93710">
      <w:pPr>
        <w:ind w:left="2608"/>
        <w:rPr>
          <w:rFonts w:ascii="Arial" w:hAnsi="Arial" w:cs="Arial"/>
          <w:lang w:val="sv-SE"/>
        </w:rPr>
      </w:pPr>
      <w:r w:rsidRPr="00A65379">
        <w:rPr>
          <w:rFonts w:ascii="Arial" w:hAnsi="Arial" w:cs="Arial"/>
          <w:lang w:val="sv-SE"/>
        </w:rPr>
        <w:t xml:space="preserve">……………………………………………………………  </w:t>
      </w:r>
      <w:r w:rsidRPr="00A65379">
        <w:rPr>
          <w:rFonts w:ascii="Arial" w:hAnsi="Arial" w:cs="Arial"/>
          <w:lang w:val="sv-SE"/>
        </w:rPr>
        <w:tab/>
      </w:r>
    </w:p>
    <w:p w14:paraId="03D737B5" w14:textId="2753347D" w:rsidR="00F93710" w:rsidRDefault="00F93710" w:rsidP="00F93710">
      <w:pPr>
        <w:ind w:left="2608"/>
        <w:rPr>
          <w:rFonts w:ascii="Arial" w:hAnsi="Arial" w:cs="Arial"/>
          <w:lang w:val="sv-SE"/>
        </w:rPr>
      </w:pPr>
      <w:r w:rsidRPr="00A65379">
        <w:rPr>
          <w:rFonts w:ascii="Arial" w:hAnsi="Arial" w:cs="Arial"/>
          <w:lang w:val="sv-SE"/>
        </w:rPr>
        <w:tab/>
      </w:r>
      <w:r w:rsidR="0027070A">
        <w:rPr>
          <w:rFonts w:ascii="Arial" w:hAnsi="Arial" w:cs="Arial"/>
          <w:lang w:val="sv-SE"/>
        </w:rPr>
        <w:t>Susanne Baden</w:t>
      </w:r>
      <w:r w:rsidRPr="00A65379">
        <w:rPr>
          <w:rFonts w:ascii="Arial" w:hAnsi="Arial" w:cs="Arial"/>
          <w:lang w:val="sv-SE"/>
        </w:rPr>
        <w:t>, justerare</w:t>
      </w:r>
    </w:p>
    <w:p w14:paraId="352013F0" w14:textId="45482207" w:rsidR="00480A11" w:rsidRDefault="00480A11" w:rsidP="00480A11">
      <w:pPr>
        <w:rPr>
          <w:rFonts w:ascii="Arial" w:hAnsi="Arial" w:cs="Arial"/>
          <w:lang w:val="sv-SE"/>
        </w:rPr>
      </w:pPr>
    </w:p>
    <w:p w14:paraId="7B4E3357" w14:textId="7DB047F2" w:rsidR="00480A11" w:rsidRDefault="00480A11" w:rsidP="00480A11">
      <w:pPr>
        <w:rPr>
          <w:rFonts w:ascii="Arial" w:hAnsi="Arial" w:cs="Arial"/>
          <w:lang w:val="sv-SE"/>
        </w:rPr>
      </w:pPr>
      <w:r>
        <w:rPr>
          <w:rFonts w:ascii="Arial" w:hAnsi="Arial" w:cs="Arial"/>
          <w:lang w:val="sv-SE"/>
        </w:rPr>
        <w:t xml:space="preserve">Protokollet är digitalt </w:t>
      </w:r>
      <w:r w:rsidR="00C778DC">
        <w:rPr>
          <w:rFonts w:ascii="Arial" w:hAnsi="Arial" w:cs="Arial"/>
          <w:lang w:val="sv-SE"/>
        </w:rPr>
        <w:t>justerat</w:t>
      </w:r>
      <w:r w:rsidR="00E25A52">
        <w:rPr>
          <w:rFonts w:ascii="Arial" w:hAnsi="Arial" w:cs="Arial"/>
          <w:lang w:val="sv-SE"/>
        </w:rPr>
        <w:t xml:space="preserve"> </w:t>
      </w:r>
    </w:p>
    <w:p w14:paraId="1A93D032" w14:textId="77777777" w:rsidR="00E25A52" w:rsidRDefault="00E25A52" w:rsidP="00480A11">
      <w:pPr>
        <w:rPr>
          <w:rFonts w:ascii="Arial" w:hAnsi="Arial" w:cs="Arial"/>
          <w:lang w:val="sv-SE"/>
        </w:rPr>
      </w:pPr>
    </w:p>
    <w:p w14:paraId="760C3F46" w14:textId="74DFE204" w:rsidR="00072837" w:rsidRPr="00A65379" w:rsidRDefault="00072837" w:rsidP="007C7F09">
      <w:pPr>
        <w:ind w:left="2160"/>
        <w:rPr>
          <w:lang w:val="sv-SE"/>
        </w:rPr>
      </w:pPr>
      <w:r>
        <w:rPr>
          <w:rFonts w:ascii="Arial" w:hAnsi="Arial" w:cs="Arial"/>
          <w:lang w:val="sv-SE"/>
        </w:rPr>
        <w:t xml:space="preserve"> </w:t>
      </w:r>
    </w:p>
    <w:sectPr w:rsidR="00072837" w:rsidRPr="00A653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51AC" w14:textId="77777777" w:rsidR="00BC4DB1" w:rsidRDefault="00BC4DB1" w:rsidP="006E2422">
      <w:pPr>
        <w:spacing w:after="0" w:line="240" w:lineRule="auto"/>
      </w:pPr>
      <w:r>
        <w:separator/>
      </w:r>
    </w:p>
  </w:endnote>
  <w:endnote w:type="continuationSeparator" w:id="0">
    <w:p w14:paraId="43987929" w14:textId="77777777" w:rsidR="00BC4DB1" w:rsidRDefault="00BC4DB1" w:rsidP="006E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EE10" w14:textId="77777777" w:rsidR="00BC4DB1" w:rsidRDefault="00BC4DB1" w:rsidP="006E2422">
      <w:pPr>
        <w:spacing w:after="0" w:line="240" w:lineRule="auto"/>
      </w:pPr>
      <w:r>
        <w:separator/>
      </w:r>
    </w:p>
  </w:footnote>
  <w:footnote w:type="continuationSeparator" w:id="0">
    <w:p w14:paraId="537E6264" w14:textId="77777777" w:rsidR="00BC4DB1" w:rsidRDefault="00BC4DB1" w:rsidP="006E2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8CA"/>
    <w:multiLevelType w:val="hybridMultilevel"/>
    <w:tmpl w:val="AF746848"/>
    <w:lvl w:ilvl="0" w:tplc="FB5CB5AE">
      <w:start w:val="1"/>
      <w:numFmt w:val="bullet"/>
      <w:lvlText w:val="•"/>
      <w:lvlJc w:val="left"/>
      <w:pPr>
        <w:tabs>
          <w:tab w:val="num" w:pos="1800"/>
        </w:tabs>
        <w:ind w:left="1800" w:hanging="360"/>
      </w:pPr>
      <w:rPr>
        <w:rFonts w:ascii="Arial" w:hAnsi="Arial" w:hint="default"/>
      </w:rPr>
    </w:lvl>
    <w:lvl w:ilvl="1" w:tplc="541E5E1E" w:tentative="1">
      <w:start w:val="1"/>
      <w:numFmt w:val="bullet"/>
      <w:lvlText w:val="•"/>
      <w:lvlJc w:val="left"/>
      <w:pPr>
        <w:tabs>
          <w:tab w:val="num" w:pos="2520"/>
        </w:tabs>
        <w:ind w:left="2520" w:hanging="360"/>
      </w:pPr>
      <w:rPr>
        <w:rFonts w:ascii="Arial" w:hAnsi="Arial" w:hint="default"/>
      </w:rPr>
    </w:lvl>
    <w:lvl w:ilvl="2" w:tplc="2B8E6740" w:tentative="1">
      <w:start w:val="1"/>
      <w:numFmt w:val="bullet"/>
      <w:lvlText w:val="•"/>
      <w:lvlJc w:val="left"/>
      <w:pPr>
        <w:tabs>
          <w:tab w:val="num" w:pos="3240"/>
        </w:tabs>
        <w:ind w:left="3240" w:hanging="360"/>
      </w:pPr>
      <w:rPr>
        <w:rFonts w:ascii="Arial" w:hAnsi="Arial" w:hint="default"/>
      </w:rPr>
    </w:lvl>
    <w:lvl w:ilvl="3" w:tplc="6DE2DDDC" w:tentative="1">
      <w:start w:val="1"/>
      <w:numFmt w:val="bullet"/>
      <w:lvlText w:val="•"/>
      <w:lvlJc w:val="left"/>
      <w:pPr>
        <w:tabs>
          <w:tab w:val="num" w:pos="3960"/>
        </w:tabs>
        <w:ind w:left="3960" w:hanging="360"/>
      </w:pPr>
      <w:rPr>
        <w:rFonts w:ascii="Arial" w:hAnsi="Arial" w:hint="default"/>
      </w:rPr>
    </w:lvl>
    <w:lvl w:ilvl="4" w:tplc="D6C87984" w:tentative="1">
      <w:start w:val="1"/>
      <w:numFmt w:val="bullet"/>
      <w:lvlText w:val="•"/>
      <w:lvlJc w:val="left"/>
      <w:pPr>
        <w:tabs>
          <w:tab w:val="num" w:pos="4680"/>
        </w:tabs>
        <w:ind w:left="4680" w:hanging="360"/>
      </w:pPr>
      <w:rPr>
        <w:rFonts w:ascii="Arial" w:hAnsi="Arial" w:hint="default"/>
      </w:rPr>
    </w:lvl>
    <w:lvl w:ilvl="5" w:tplc="39CC9178" w:tentative="1">
      <w:start w:val="1"/>
      <w:numFmt w:val="bullet"/>
      <w:lvlText w:val="•"/>
      <w:lvlJc w:val="left"/>
      <w:pPr>
        <w:tabs>
          <w:tab w:val="num" w:pos="5400"/>
        </w:tabs>
        <w:ind w:left="5400" w:hanging="360"/>
      </w:pPr>
      <w:rPr>
        <w:rFonts w:ascii="Arial" w:hAnsi="Arial" w:hint="default"/>
      </w:rPr>
    </w:lvl>
    <w:lvl w:ilvl="6" w:tplc="4016EB9A" w:tentative="1">
      <w:start w:val="1"/>
      <w:numFmt w:val="bullet"/>
      <w:lvlText w:val="•"/>
      <w:lvlJc w:val="left"/>
      <w:pPr>
        <w:tabs>
          <w:tab w:val="num" w:pos="6120"/>
        </w:tabs>
        <w:ind w:left="6120" w:hanging="360"/>
      </w:pPr>
      <w:rPr>
        <w:rFonts w:ascii="Arial" w:hAnsi="Arial" w:hint="default"/>
      </w:rPr>
    </w:lvl>
    <w:lvl w:ilvl="7" w:tplc="02EA3AE2" w:tentative="1">
      <w:start w:val="1"/>
      <w:numFmt w:val="bullet"/>
      <w:lvlText w:val="•"/>
      <w:lvlJc w:val="left"/>
      <w:pPr>
        <w:tabs>
          <w:tab w:val="num" w:pos="6840"/>
        </w:tabs>
        <w:ind w:left="6840" w:hanging="360"/>
      </w:pPr>
      <w:rPr>
        <w:rFonts w:ascii="Arial" w:hAnsi="Arial" w:hint="default"/>
      </w:rPr>
    </w:lvl>
    <w:lvl w:ilvl="8" w:tplc="5B16C5DC" w:tentative="1">
      <w:start w:val="1"/>
      <w:numFmt w:val="bullet"/>
      <w:lvlText w:val="•"/>
      <w:lvlJc w:val="left"/>
      <w:pPr>
        <w:tabs>
          <w:tab w:val="num" w:pos="7560"/>
        </w:tabs>
        <w:ind w:left="7560" w:hanging="360"/>
      </w:pPr>
      <w:rPr>
        <w:rFonts w:ascii="Arial" w:hAnsi="Arial" w:hint="default"/>
      </w:rPr>
    </w:lvl>
  </w:abstractNum>
  <w:abstractNum w:abstractNumId="1" w15:restartNumberingAfterBreak="0">
    <w:nsid w:val="09C341E0"/>
    <w:multiLevelType w:val="hybridMultilevel"/>
    <w:tmpl w:val="EB74555C"/>
    <w:lvl w:ilvl="0" w:tplc="FBF6B030">
      <w:start w:val="1"/>
      <w:numFmt w:val="bullet"/>
      <w:lvlText w:val="•"/>
      <w:lvlJc w:val="left"/>
      <w:pPr>
        <w:tabs>
          <w:tab w:val="num" w:pos="720"/>
        </w:tabs>
        <w:ind w:left="720" w:hanging="360"/>
      </w:pPr>
      <w:rPr>
        <w:rFonts w:ascii="Arial" w:hAnsi="Arial" w:hint="default"/>
      </w:rPr>
    </w:lvl>
    <w:lvl w:ilvl="1" w:tplc="C6B45F6E">
      <w:numFmt w:val="bullet"/>
      <w:lvlText w:val="•"/>
      <w:lvlJc w:val="left"/>
      <w:pPr>
        <w:tabs>
          <w:tab w:val="num" w:pos="1440"/>
        </w:tabs>
        <w:ind w:left="1440" w:hanging="360"/>
      </w:pPr>
      <w:rPr>
        <w:rFonts w:ascii="Arial" w:hAnsi="Arial" w:hint="default"/>
      </w:rPr>
    </w:lvl>
    <w:lvl w:ilvl="2" w:tplc="56FC63B4" w:tentative="1">
      <w:start w:val="1"/>
      <w:numFmt w:val="bullet"/>
      <w:lvlText w:val="•"/>
      <w:lvlJc w:val="left"/>
      <w:pPr>
        <w:tabs>
          <w:tab w:val="num" w:pos="2160"/>
        </w:tabs>
        <w:ind w:left="2160" w:hanging="360"/>
      </w:pPr>
      <w:rPr>
        <w:rFonts w:ascii="Arial" w:hAnsi="Arial" w:hint="default"/>
      </w:rPr>
    </w:lvl>
    <w:lvl w:ilvl="3" w:tplc="548846D2" w:tentative="1">
      <w:start w:val="1"/>
      <w:numFmt w:val="bullet"/>
      <w:lvlText w:val="•"/>
      <w:lvlJc w:val="left"/>
      <w:pPr>
        <w:tabs>
          <w:tab w:val="num" w:pos="2880"/>
        </w:tabs>
        <w:ind w:left="2880" w:hanging="360"/>
      </w:pPr>
      <w:rPr>
        <w:rFonts w:ascii="Arial" w:hAnsi="Arial" w:hint="default"/>
      </w:rPr>
    </w:lvl>
    <w:lvl w:ilvl="4" w:tplc="371800FC" w:tentative="1">
      <w:start w:val="1"/>
      <w:numFmt w:val="bullet"/>
      <w:lvlText w:val="•"/>
      <w:lvlJc w:val="left"/>
      <w:pPr>
        <w:tabs>
          <w:tab w:val="num" w:pos="3600"/>
        </w:tabs>
        <w:ind w:left="3600" w:hanging="360"/>
      </w:pPr>
      <w:rPr>
        <w:rFonts w:ascii="Arial" w:hAnsi="Arial" w:hint="default"/>
      </w:rPr>
    </w:lvl>
    <w:lvl w:ilvl="5" w:tplc="2D0A3B24" w:tentative="1">
      <w:start w:val="1"/>
      <w:numFmt w:val="bullet"/>
      <w:lvlText w:val="•"/>
      <w:lvlJc w:val="left"/>
      <w:pPr>
        <w:tabs>
          <w:tab w:val="num" w:pos="4320"/>
        </w:tabs>
        <w:ind w:left="4320" w:hanging="360"/>
      </w:pPr>
      <w:rPr>
        <w:rFonts w:ascii="Arial" w:hAnsi="Arial" w:hint="default"/>
      </w:rPr>
    </w:lvl>
    <w:lvl w:ilvl="6" w:tplc="31D294FC" w:tentative="1">
      <w:start w:val="1"/>
      <w:numFmt w:val="bullet"/>
      <w:lvlText w:val="•"/>
      <w:lvlJc w:val="left"/>
      <w:pPr>
        <w:tabs>
          <w:tab w:val="num" w:pos="5040"/>
        </w:tabs>
        <w:ind w:left="5040" w:hanging="360"/>
      </w:pPr>
      <w:rPr>
        <w:rFonts w:ascii="Arial" w:hAnsi="Arial" w:hint="default"/>
      </w:rPr>
    </w:lvl>
    <w:lvl w:ilvl="7" w:tplc="02A4B498" w:tentative="1">
      <w:start w:val="1"/>
      <w:numFmt w:val="bullet"/>
      <w:lvlText w:val="•"/>
      <w:lvlJc w:val="left"/>
      <w:pPr>
        <w:tabs>
          <w:tab w:val="num" w:pos="5760"/>
        </w:tabs>
        <w:ind w:left="5760" w:hanging="360"/>
      </w:pPr>
      <w:rPr>
        <w:rFonts w:ascii="Arial" w:hAnsi="Arial" w:hint="default"/>
      </w:rPr>
    </w:lvl>
    <w:lvl w:ilvl="8" w:tplc="B2ACEF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436B83"/>
    <w:multiLevelType w:val="hybridMultilevel"/>
    <w:tmpl w:val="78500720"/>
    <w:lvl w:ilvl="0" w:tplc="D5E8A474">
      <w:start w:val="1"/>
      <w:numFmt w:val="bullet"/>
      <w:lvlText w:val="•"/>
      <w:lvlJc w:val="left"/>
      <w:pPr>
        <w:tabs>
          <w:tab w:val="num" w:pos="720"/>
        </w:tabs>
        <w:ind w:left="720" w:hanging="360"/>
      </w:pPr>
      <w:rPr>
        <w:rFonts w:ascii="Arial" w:hAnsi="Arial" w:hint="default"/>
      </w:rPr>
    </w:lvl>
    <w:lvl w:ilvl="1" w:tplc="87FC565C" w:tentative="1">
      <w:start w:val="1"/>
      <w:numFmt w:val="bullet"/>
      <w:lvlText w:val="•"/>
      <w:lvlJc w:val="left"/>
      <w:pPr>
        <w:tabs>
          <w:tab w:val="num" w:pos="1440"/>
        </w:tabs>
        <w:ind w:left="1440" w:hanging="360"/>
      </w:pPr>
      <w:rPr>
        <w:rFonts w:ascii="Arial" w:hAnsi="Arial" w:hint="default"/>
      </w:rPr>
    </w:lvl>
    <w:lvl w:ilvl="2" w:tplc="70480952" w:tentative="1">
      <w:start w:val="1"/>
      <w:numFmt w:val="bullet"/>
      <w:lvlText w:val="•"/>
      <w:lvlJc w:val="left"/>
      <w:pPr>
        <w:tabs>
          <w:tab w:val="num" w:pos="2160"/>
        </w:tabs>
        <w:ind w:left="2160" w:hanging="360"/>
      </w:pPr>
      <w:rPr>
        <w:rFonts w:ascii="Arial" w:hAnsi="Arial" w:hint="default"/>
      </w:rPr>
    </w:lvl>
    <w:lvl w:ilvl="3" w:tplc="03A06C0C" w:tentative="1">
      <w:start w:val="1"/>
      <w:numFmt w:val="bullet"/>
      <w:lvlText w:val="•"/>
      <w:lvlJc w:val="left"/>
      <w:pPr>
        <w:tabs>
          <w:tab w:val="num" w:pos="2880"/>
        </w:tabs>
        <w:ind w:left="2880" w:hanging="360"/>
      </w:pPr>
      <w:rPr>
        <w:rFonts w:ascii="Arial" w:hAnsi="Arial" w:hint="default"/>
      </w:rPr>
    </w:lvl>
    <w:lvl w:ilvl="4" w:tplc="7B3AE342" w:tentative="1">
      <w:start w:val="1"/>
      <w:numFmt w:val="bullet"/>
      <w:lvlText w:val="•"/>
      <w:lvlJc w:val="left"/>
      <w:pPr>
        <w:tabs>
          <w:tab w:val="num" w:pos="3600"/>
        </w:tabs>
        <w:ind w:left="3600" w:hanging="360"/>
      </w:pPr>
      <w:rPr>
        <w:rFonts w:ascii="Arial" w:hAnsi="Arial" w:hint="default"/>
      </w:rPr>
    </w:lvl>
    <w:lvl w:ilvl="5" w:tplc="11BC94FC" w:tentative="1">
      <w:start w:val="1"/>
      <w:numFmt w:val="bullet"/>
      <w:lvlText w:val="•"/>
      <w:lvlJc w:val="left"/>
      <w:pPr>
        <w:tabs>
          <w:tab w:val="num" w:pos="4320"/>
        </w:tabs>
        <w:ind w:left="4320" w:hanging="360"/>
      </w:pPr>
      <w:rPr>
        <w:rFonts w:ascii="Arial" w:hAnsi="Arial" w:hint="default"/>
      </w:rPr>
    </w:lvl>
    <w:lvl w:ilvl="6" w:tplc="17800CB2" w:tentative="1">
      <w:start w:val="1"/>
      <w:numFmt w:val="bullet"/>
      <w:lvlText w:val="•"/>
      <w:lvlJc w:val="left"/>
      <w:pPr>
        <w:tabs>
          <w:tab w:val="num" w:pos="5040"/>
        </w:tabs>
        <w:ind w:left="5040" w:hanging="360"/>
      </w:pPr>
      <w:rPr>
        <w:rFonts w:ascii="Arial" w:hAnsi="Arial" w:hint="default"/>
      </w:rPr>
    </w:lvl>
    <w:lvl w:ilvl="7" w:tplc="5830B93A" w:tentative="1">
      <w:start w:val="1"/>
      <w:numFmt w:val="bullet"/>
      <w:lvlText w:val="•"/>
      <w:lvlJc w:val="left"/>
      <w:pPr>
        <w:tabs>
          <w:tab w:val="num" w:pos="5760"/>
        </w:tabs>
        <w:ind w:left="5760" w:hanging="360"/>
      </w:pPr>
      <w:rPr>
        <w:rFonts w:ascii="Arial" w:hAnsi="Arial" w:hint="default"/>
      </w:rPr>
    </w:lvl>
    <w:lvl w:ilvl="8" w:tplc="6F2206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144898"/>
    <w:multiLevelType w:val="hybridMultilevel"/>
    <w:tmpl w:val="84BE06B4"/>
    <w:lvl w:ilvl="0" w:tplc="041D0001">
      <w:start w:val="1"/>
      <w:numFmt w:val="bullet"/>
      <w:lvlText w:val=""/>
      <w:lvlJc w:val="left"/>
      <w:pPr>
        <w:ind w:left="2880" w:hanging="360"/>
      </w:pPr>
      <w:rPr>
        <w:rFonts w:ascii="Symbol" w:hAnsi="Symbol"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4" w15:restartNumberingAfterBreak="0">
    <w:nsid w:val="1C0A63A4"/>
    <w:multiLevelType w:val="hybridMultilevel"/>
    <w:tmpl w:val="D056FB1C"/>
    <w:lvl w:ilvl="0" w:tplc="E760FA68">
      <w:start w:val="1"/>
      <w:numFmt w:val="bullet"/>
      <w:lvlText w:val="•"/>
      <w:lvlJc w:val="left"/>
      <w:pPr>
        <w:tabs>
          <w:tab w:val="num" w:pos="720"/>
        </w:tabs>
        <w:ind w:left="720" w:hanging="360"/>
      </w:pPr>
      <w:rPr>
        <w:rFonts w:ascii="Arial" w:hAnsi="Arial" w:hint="default"/>
      </w:rPr>
    </w:lvl>
    <w:lvl w:ilvl="1" w:tplc="330A5B04">
      <w:start w:val="1"/>
      <w:numFmt w:val="bullet"/>
      <w:lvlText w:val="•"/>
      <w:lvlJc w:val="left"/>
      <w:pPr>
        <w:tabs>
          <w:tab w:val="num" w:pos="1440"/>
        </w:tabs>
        <w:ind w:left="1440" w:hanging="360"/>
      </w:pPr>
      <w:rPr>
        <w:rFonts w:ascii="Arial" w:hAnsi="Arial" w:hint="default"/>
      </w:rPr>
    </w:lvl>
    <w:lvl w:ilvl="2" w:tplc="3CDC4950" w:tentative="1">
      <w:start w:val="1"/>
      <w:numFmt w:val="bullet"/>
      <w:lvlText w:val="•"/>
      <w:lvlJc w:val="left"/>
      <w:pPr>
        <w:tabs>
          <w:tab w:val="num" w:pos="2160"/>
        </w:tabs>
        <w:ind w:left="2160" w:hanging="360"/>
      </w:pPr>
      <w:rPr>
        <w:rFonts w:ascii="Arial" w:hAnsi="Arial" w:hint="default"/>
      </w:rPr>
    </w:lvl>
    <w:lvl w:ilvl="3" w:tplc="DBD03858" w:tentative="1">
      <w:start w:val="1"/>
      <w:numFmt w:val="bullet"/>
      <w:lvlText w:val="•"/>
      <w:lvlJc w:val="left"/>
      <w:pPr>
        <w:tabs>
          <w:tab w:val="num" w:pos="2880"/>
        </w:tabs>
        <w:ind w:left="2880" w:hanging="360"/>
      </w:pPr>
      <w:rPr>
        <w:rFonts w:ascii="Arial" w:hAnsi="Arial" w:hint="default"/>
      </w:rPr>
    </w:lvl>
    <w:lvl w:ilvl="4" w:tplc="16F63FFE" w:tentative="1">
      <w:start w:val="1"/>
      <w:numFmt w:val="bullet"/>
      <w:lvlText w:val="•"/>
      <w:lvlJc w:val="left"/>
      <w:pPr>
        <w:tabs>
          <w:tab w:val="num" w:pos="3600"/>
        </w:tabs>
        <w:ind w:left="3600" w:hanging="360"/>
      </w:pPr>
      <w:rPr>
        <w:rFonts w:ascii="Arial" w:hAnsi="Arial" w:hint="default"/>
      </w:rPr>
    </w:lvl>
    <w:lvl w:ilvl="5" w:tplc="5E6CEAA4" w:tentative="1">
      <w:start w:val="1"/>
      <w:numFmt w:val="bullet"/>
      <w:lvlText w:val="•"/>
      <w:lvlJc w:val="left"/>
      <w:pPr>
        <w:tabs>
          <w:tab w:val="num" w:pos="4320"/>
        </w:tabs>
        <w:ind w:left="4320" w:hanging="360"/>
      </w:pPr>
      <w:rPr>
        <w:rFonts w:ascii="Arial" w:hAnsi="Arial" w:hint="default"/>
      </w:rPr>
    </w:lvl>
    <w:lvl w:ilvl="6" w:tplc="288E50FE" w:tentative="1">
      <w:start w:val="1"/>
      <w:numFmt w:val="bullet"/>
      <w:lvlText w:val="•"/>
      <w:lvlJc w:val="left"/>
      <w:pPr>
        <w:tabs>
          <w:tab w:val="num" w:pos="5040"/>
        </w:tabs>
        <w:ind w:left="5040" w:hanging="360"/>
      </w:pPr>
      <w:rPr>
        <w:rFonts w:ascii="Arial" w:hAnsi="Arial" w:hint="default"/>
      </w:rPr>
    </w:lvl>
    <w:lvl w:ilvl="7" w:tplc="B916059A" w:tentative="1">
      <w:start w:val="1"/>
      <w:numFmt w:val="bullet"/>
      <w:lvlText w:val="•"/>
      <w:lvlJc w:val="left"/>
      <w:pPr>
        <w:tabs>
          <w:tab w:val="num" w:pos="5760"/>
        </w:tabs>
        <w:ind w:left="5760" w:hanging="360"/>
      </w:pPr>
      <w:rPr>
        <w:rFonts w:ascii="Arial" w:hAnsi="Arial" w:hint="default"/>
      </w:rPr>
    </w:lvl>
    <w:lvl w:ilvl="8" w:tplc="695E9D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167DDC"/>
    <w:multiLevelType w:val="hybridMultilevel"/>
    <w:tmpl w:val="883E532A"/>
    <w:lvl w:ilvl="0" w:tplc="C1E6354E">
      <w:start w:val="1"/>
      <w:numFmt w:val="bullet"/>
      <w:lvlText w:val="•"/>
      <w:lvlJc w:val="left"/>
      <w:pPr>
        <w:tabs>
          <w:tab w:val="num" w:pos="720"/>
        </w:tabs>
        <w:ind w:left="720" w:hanging="360"/>
      </w:pPr>
      <w:rPr>
        <w:rFonts w:ascii="Arial" w:hAnsi="Arial" w:hint="default"/>
      </w:rPr>
    </w:lvl>
    <w:lvl w:ilvl="1" w:tplc="3F38CB5E">
      <w:start w:val="1"/>
      <w:numFmt w:val="bullet"/>
      <w:lvlText w:val="•"/>
      <w:lvlJc w:val="left"/>
      <w:pPr>
        <w:tabs>
          <w:tab w:val="num" w:pos="1440"/>
        </w:tabs>
        <w:ind w:left="1440" w:hanging="360"/>
      </w:pPr>
      <w:rPr>
        <w:rFonts w:ascii="Arial" w:hAnsi="Arial" w:hint="default"/>
      </w:rPr>
    </w:lvl>
    <w:lvl w:ilvl="2" w:tplc="5C326A44">
      <w:start w:val="1"/>
      <w:numFmt w:val="bullet"/>
      <w:lvlText w:val="•"/>
      <w:lvlJc w:val="left"/>
      <w:pPr>
        <w:tabs>
          <w:tab w:val="num" w:pos="2160"/>
        </w:tabs>
        <w:ind w:left="2160" w:hanging="360"/>
      </w:pPr>
      <w:rPr>
        <w:rFonts w:ascii="Arial" w:hAnsi="Arial" w:hint="default"/>
      </w:rPr>
    </w:lvl>
    <w:lvl w:ilvl="3" w:tplc="2514D6A4" w:tentative="1">
      <w:start w:val="1"/>
      <w:numFmt w:val="bullet"/>
      <w:lvlText w:val="•"/>
      <w:lvlJc w:val="left"/>
      <w:pPr>
        <w:tabs>
          <w:tab w:val="num" w:pos="2880"/>
        </w:tabs>
        <w:ind w:left="2880" w:hanging="360"/>
      </w:pPr>
      <w:rPr>
        <w:rFonts w:ascii="Arial" w:hAnsi="Arial" w:hint="default"/>
      </w:rPr>
    </w:lvl>
    <w:lvl w:ilvl="4" w:tplc="DBE8FFC0" w:tentative="1">
      <w:start w:val="1"/>
      <w:numFmt w:val="bullet"/>
      <w:lvlText w:val="•"/>
      <w:lvlJc w:val="left"/>
      <w:pPr>
        <w:tabs>
          <w:tab w:val="num" w:pos="3600"/>
        </w:tabs>
        <w:ind w:left="3600" w:hanging="360"/>
      </w:pPr>
      <w:rPr>
        <w:rFonts w:ascii="Arial" w:hAnsi="Arial" w:hint="default"/>
      </w:rPr>
    </w:lvl>
    <w:lvl w:ilvl="5" w:tplc="07EC2DC2" w:tentative="1">
      <w:start w:val="1"/>
      <w:numFmt w:val="bullet"/>
      <w:lvlText w:val="•"/>
      <w:lvlJc w:val="left"/>
      <w:pPr>
        <w:tabs>
          <w:tab w:val="num" w:pos="4320"/>
        </w:tabs>
        <w:ind w:left="4320" w:hanging="360"/>
      </w:pPr>
      <w:rPr>
        <w:rFonts w:ascii="Arial" w:hAnsi="Arial" w:hint="default"/>
      </w:rPr>
    </w:lvl>
    <w:lvl w:ilvl="6" w:tplc="BDB07EAA" w:tentative="1">
      <w:start w:val="1"/>
      <w:numFmt w:val="bullet"/>
      <w:lvlText w:val="•"/>
      <w:lvlJc w:val="left"/>
      <w:pPr>
        <w:tabs>
          <w:tab w:val="num" w:pos="5040"/>
        </w:tabs>
        <w:ind w:left="5040" w:hanging="360"/>
      </w:pPr>
      <w:rPr>
        <w:rFonts w:ascii="Arial" w:hAnsi="Arial" w:hint="default"/>
      </w:rPr>
    </w:lvl>
    <w:lvl w:ilvl="7" w:tplc="D0061236" w:tentative="1">
      <w:start w:val="1"/>
      <w:numFmt w:val="bullet"/>
      <w:lvlText w:val="•"/>
      <w:lvlJc w:val="left"/>
      <w:pPr>
        <w:tabs>
          <w:tab w:val="num" w:pos="5760"/>
        </w:tabs>
        <w:ind w:left="5760" w:hanging="360"/>
      </w:pPr>
      <w:rPr>
        <w:rFonts w:ascii="Arial" w:hAnsi="Arial" w:hint="default"/>
      </w:rPr>
    </w:lvl>
    <w:lvl w:ilvl="8" w:tplc="FCC258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725798"/>
    <w:multiLevelType w:val="hybridMultilevel"/>
    <w:tmpl w:val="68BA22B0"/>
    <w:lvl w:ilvl="0" w:tplc="0C9AEB4A">
      <w:start w:val="1"/>
      <w:numFmt w:val="bullet"/>
      <w:lvlText w:val="•"/>
      <w:lvlJc w:val="left"/>
      <w:pPr>
        <w:tabs>
          <w:tab w:val="num" w:pos="360"/>
        </w:tabs>
        <w:ind w:left="360" w:hanging="360"/>
      </w:pPr>
      <w:rPr>
        <w:rFonts w:ascii="Arial" w:hAnsi="Arial" w:hint="default"/>
      </w:rPr>
    </w:lvl>
    <w:lvl w:ilvl="1" w:tplc="10F62DDE">
      <w:start w:val="1"/>
      <w:numFmt w:val="bullet"/>
      <w:lvlText w:val="•"/>
      <w:lvlJc w:val="left"/>
      <w:pPr>
        <w:tabs>
          <w:tab w:val="num" w:pos="1080"/>
        </w:tabs>
        <w:ind w:left="1080" w:hanging="360"/>
      </w:pPr>
      <w:rPr>
        <w:rFonts w:ascii="Arial" w:hAnsi="Arial" w:hint="default"/>
      </w:rPr>
    </w:lvl>
    <w:lvl w:ilvl="2" w:tplc="097403B4">
      <w:start w:val="1"/>
      <w:numFmt w:val="bullet"/>
      <w:lvlText w:val="•"/>
      <w:lvlJc w:val="left"/>
      <w:pPr>
        <w:tabs>
          <w:tab w:val="num" w:pos="1800"/>
        </w:tabs>
        <w:ind w:left="1800" w:hanging="360"/>
      </w:pPr>
      <w:rPr>
        <w:rFonts w:ascii="Arial" w:hAnsi="Arial" w:hint="default"/>
      </w:rPr>
    </w:lvl>
    <w:lvl w:ilvl="3" w:tplc="76E23B08" w:tentative="1">
      <w:start w:val="1"/>
      <w:numFmt w:val="bullet"/>
      <w:lvlText w:val="•"/>
      <w:lvlJc w:val="left"/>
      <w:pPr>
        <w:tabs>
          <w:tab w:val="num" w:pos="2520"/>
        </w:tabs>
        <w:ind w:left="2520" w:hanging="360"/>
      </w:pPr>
      <w:rPr>
        <w:rFonts w:ascii="Arial" w:hAnsi="Arial" w:hint="default"/>
      </w:rPr>
    </w:lvl>
    <w:lvl w:ilvl="4" w:tplc="EDD49918" w:tentative="1">
      <w:start w:val="1"/>
      <w:numFmt w:val="bullet"/>
      <w:lvlText w:val="•"/>
      <w:lvlJc w:val="left"/>
      <w:pPr>
        <w:tabs>
          <w:tab w:val="num" w:pos="3240"/>
        </w:tabs>
        <w:ind w:left="3240" w:hanging="360"/>
      </w:pPr>
      <w:rPr>
        <w:rFonts w:ascii="Arial" w:hAnsi="Arial" w:hint="default"/>
      </w:rPr>
    </w:lvl>
    <w:lvl w:ilvl="5" w:tplc="D07CB1A8" w:tentative="1">
      <w:start w:val="1"/>
      <w:numFmt w:val="bullet"/>
      <w:lvlText w:val="•"/>
      <w:lvlJc w:val="left"/>
      <w:pPr>
        <w:tabs>
          <w:tab w:val="num" w:pos="3960"/>
        </w:tabs>
        <w:ind w:left="3960" w:hanging="360"/>
      </w:pPr>
      <w:rPr>
        <w:rFonts w:ascii="Arial" w:hAnsi="Arial" w:hint="default"/>
      </w:rPr>
    </w:lvl>
    <w:lvl w:ilvl="6" w:tplc="ED56C53C" w:tentative="1">
      <w:start w:val="1"/>
      <w:numFmt w:val="bullet"/>
      <w:lvlText w:val="•"/>
      <w:lvlJc w:val="left"/>
      <w:pPr>
        <w:tabs>
          <w:tab w:val="num" w:pos="4680"/>
        </w:tabs>
        <w:ind w:left="4680" w:hanging="360"/>
      </w:pPr>
      <w:rPr>
        <w:rFonts w:ascii="Arial" w:hAnsi="Arial" w:hint="default"/>
      </w:rPr>
    </w:lvl>
    <w:lvl w:ilvl="7" w:tplc="407EA7EE" w:tentative="1">
      <w:start w:val="1"/>
      <w:numFmt w:val="bullet"/>
      <w:lvlText w:val="•"/>
      <w:lvlJc w:val="left"/>
      <w:pPr>
        <w:tabs>
          <w:tab w:val="num" w:pos="5400"/>
        </w:tabs>
        <w:ind w:left="5400" w:hanging="360"/>
      </w:pPr>
      <w:rPr>
        <w:rFonts w:ascii="Arial" w:hAnsi="Arial" w:hint="default"/>
      </w:rPr>
    </w:lvl>
    <w:lvl w:ilvl="8" w:tplc="DD56DEF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53238C7"/>
    <w:multiLevelType w:val="hybridMultilevel"/>
    <w:tmpl w:val="01964B06"/>
    <w:lvl w:ilvl="0" w:tplc="7B66897C">
      <w:start w:val="1"/>
      <w:numFmt w:val="bullet"/>
      <w:lvlText w:val="-"/>
      <w:lvlJc w:val="left"/>
      <w:pPr>
        <w:ind w:left="1800" w:hanging="360"/>
      </w:pPr>
      <w:rPr>
        <w:rFonts w:ascii="Arial" w:eastAsiaTheme="minorHAnsi" w:hAnsi="Arial" w:cs="Aria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8" w15:restartNumberingAfterBreak="0">
    <w:nsid w:val="26F4071F"/>
    <w:multiLevelType w:val="hybridMultilevel"/>
    <w:tmpl w:val="AE1E66B2"/>
    <w:lvl w:ilvl="0" w:tplc="34D65D88">
      <w:start w:val="1"/>
      <w:numFmt w:val="bullet"/>
      <w:lvlText w:val="•"/>
      <w:lvlJc w:val="left"/>
      <w:pPr>
        <w:tabs>
          <w:tab w:val="num" w:pos="720"/>
        </w:tabs>
        <w:ind w:left="720" w:hanging="360"/>
      </w:pPr>
      <w:rPr>
        <w:rFonts w:ascii="Arial" w:hAnsi="Arial" w:hint="default"/>
      </w:rPr>
    </w:lvl>
    <w:lvl w:ilvl="1" w:tplc="9BCC6000" w:tentative="1">
      <w:start w:val="1"/>
      <w:numFmt w:val="bullet"/>
      <w:lvlText w:val="•"/>
      <w:lvlJc w:val="left"/>
      <w:pPr>
        <w:tabs>
          <w:tab w:val="num" w:pos="1440"/>
        </w:tabs>
        <w:ind w:left="1440" w:hanging="360"/>
      </w:pPr>
      <w:rPr>
        <w:rFonts w:ascii="Arial" w:hAnsi="Arial" w:hint="default"/>
      </w:rPr>
    </w:lvl>
    <w:lvl w:ilvl="2" w:tplc="6480DF04" w:tentative="1">
      <w:start w:val="1"/>
      <w:numFmt w:val="bullet"/>
      <w:lvlText w:val="•"/>
      <w:lvlJc w:val="left"/>
      <w:pPr>
        <w:tabs>
          <w:tab w:val="num" w:pos="2160"/>
        </w:tabs>
        <w:ind w:left="2160" w:hanging="360"/>
      </w:pPr>
      <w:rPr>
        <w:rFonts w:ascii="Arial" w:hAnsi="Arial" w:hint="default"/>
      </w:rPr>
    </w:lvl>
    <w:lvl w:ilvl="3" w:tplc="59A0A07C" w:tentative="1">
      <w:start w:val="1"/>
      <w:numFmt w:val="bullet"/>
      <w:lvlText w:val="•"/>
      <w:lvlJc w:val="left"/>
      <w:pPr>
        <w:tabs>
          <w:tab w:val="num" w:pos="2880"/>
        </w:tabs>
        <w:ind w:left="2880" w:hanging="360"/>
      </w:pPr>
      <w:rPr>
        <w:rFonts w:ascii="Arial" w:hAnsi="Arial" w:hint="default"/>
      </w:rPr>
    </w:lvl>
    <w:lvl w:ilvl="4" w:tplc="55F2B80C" w:tentative="1">
      <w:start w:val="1"/>
      <w:numFmt w:val="bullet"/>
      <w:lvlText w:val="•"/>
      <w:lvlJc w:val="left"/>
      <w:pPr>
        <w:tabs>
          <w:tab w:val="num" w:pos="3600"/>
        </w:tabs>
        <w:ind w:left="3600" w:hanging="360"/>
      </w:pPr>
      <w:rPr>
        <w:rFonts w:ascii="Arial" w:hAnsi="Arial" w:hint="default"/>
      </w:rPr>
    </w:lvl>
    <w:lvl w:ilvl="5" w:tplc="16FE857E" w:tentative="1">
      <w:start w:val="1"/>
      <w:numFmt w:val="bullet"/>
      <w:lvlText w:val="•"/>
      <w:lvlJc w:val="left"/>
      <w:pPr>
        <w:tabs>
          <w:tab w:val="num" w:pos="4320"/>
        </w:tabs>
        <w:ind w:left="4320" w:hanging="360"/>
      </w:pPr>
      <w:rPr>
        <w:rFonts w:ascii="Arial" w:hAnsi="Arial" w:hint="default"/>
      </w:rPr>
    </w:lvl>
    <w:lvl w:ilvl="6" w:tplc="DCCE6744" w:tentative="1">
      <w:start w:val="1"/>
      <w:numFmt w:val="bullet"/>
      <w:lvlText w:val="•"/>
      <w:lvlJc w:val="left"/>
      <w:pPr>
        <w:tabs>
          <w:tab w:val="num" w:pos="5040"/>
        </w:tabs>
        <w:ind w:left="5040" w:hanging="360"/>
      </w:pPr>
      <w:rPr>
        <w:rFonts w:ascii="Arial" w:hAnsi="Arial" w:hint="default"/>
      </w:rPr>
    </w:lvl>
    <w:lvl w:ilvl="7" w:tplc="3C8C19C0" w:tentative="1">
      <w:start w:val="1"/>
      <w:numFmt w:val="bullet"/>
      <w:lvlText w:val="•"/>
      <w:lvlJc w:val="left"/>
      <w:pPr>
        <w:tabs>
          <w:tab w:val="num" w:pos="5760"/>
        </w:tabs>
        <w:ind w:left="5760" w:hanging="360"/>
      </w:pPr>
      <w:rPr>
        <w:rFonts w:ascii="Arial" w:hAnsi="Arial" w:hint="default"/>
      </w:rPr>
    </w:lvl>
    <w:lvl w:ilvl="8" w:tplc="32B254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1176F3"/>
    <w:multiLevelType w:val="hybridMultilevel"/>
    <w:tmpl w:val="2ADCC0EA"/>
    <w:lvl w:ilvl="0" w:tplc="87CC0DB4">
      <w:start w:val="1"/>
      <w:numFmt w:val="bullet"/>
      <w:lvlText w:val="•"/>
      <w:lvlJc w:val="left"/>
      <w:pPr>
        <w:tabs>
          <w:tab w:val="num" w:pos="720"/>
        </w:tabs>
        <w:ind w:left="720" w:hanging="360"/>
      </w:pPr>
      <w:rPr>
        <w:rFonts w:ascii="Arial" w:hAnsi="Arial" w:hint="default"/>
      </w:rPr>
    </w:lvl>
    <w:lvl w:ilvl="1" w:tplc="01986F20" w:tentative="1">
      <w:start w:val="1"/>
      <w:numFmt w:val="bullet"/>
      <w:lvlText w:val="•"/>
      <w:lvlJc w:val="left"/>
      <w:pPr>
        <w:tabs>
          <w:tab w:val="num" w:pos="1440"/>
        </w:tabs>
        <w:ind w:left="1440" w:hanging="360"/>
      </w:pPr>
      <w:rPr>
        <w:rFonts w:ascii="Arial" w:hAnsi="Arial" w:hint="default"/>
      </w:rPr>
    </w:lvl>
    <w:lvl w:ilvl="2" w:tplc="99863EE2" w:tentative="1">
      <w:start w:val="1"/>
      <w:numFmt w:val="bullet"/>
      <w:lvlText w:val="•"/>
      <w:lvlJc w:val="left"/>
      <w:pPr>
        <w:tabs>
          <w:tab w:val="num" w:pos="2160"/>
        </w:tabs>
        <w:ind w:left="2160" w:hanging="360"/>
      </w:pPr>
      <w:rPr>
        <w:rFonts w:ascii="Arial" w:hAnsi="Arial" w:hint="default"/>
      </w:rPr>
    </w:lvl>
    <w:lvl w:ilvl="3" w:tplc="C2BE8BB0" w:tentative="1">
      <w:start w:val="1"/>
      <w:numFmt w:val="bullet"/>
      <w:lvlText w:val="•"/>
      <w:lvlJc w:val="left"/>
      <w:pPr>
        <w:tabs>
          <w:tab w:val="num" w:pos="2880"/>
        </w:tabs>
        <w:ind w:left="2880" w:hanging="360"/>
      </w:pPr>
      <w:rPr>
        <w:rFonts w:ascii="Arial" w:hAnsi="Arial" w:hint="default"/>
      </w:rPr>
    </w:lvl>
    <w:lvl w:ilvl="4" w:tplc="84BA4876" w:tentative="1">
      <w:start w:val="1"/>
      <w:numFmt w:val="bullet"/>
      <w:lvlText w:val="•"/>
      <w:lvlJc w:val="left"/>
      <w:pPr>
        <w:tabs>
          <w:tab w:val="num" w:pos="3600"/>
        </w:tabs>
        <w:ind w:left="3600" w:hanging="360"/>
      </w:pPr>
      <w:rPr>
        <w:rFonts w:ascii="Arial" w:hAnsi="Arial" w:hint="default"/>
      </w:rPr>
    </w:lvl>
    <w:lvl w:ilvl="5" w:tplc="2974B884" w:tentative="1">
      <w:start w:val="1"/>
      <w:numFmt w:val="bullet"/>
      <w:lvlText w:val="•"/>
      <w:lvlJc w:val="left"/>
      <w:pPr>
        <w:tabs>
          <w:tab w:val="num" w:pos="4320"/>
        </w:tabs>
        <w:ind w:left="4320" w:hanging="360"/>
      </w:pPr>
      <w:rPr>
        <w:rFonts w:ascii="Arial" w:hAnsi="Arial" w:hint="default"/>
      </w:rPr>
    </w:lvl>
    <w:lvl w:ilvl="6" w:tplc="26A4E81C" w:tentative="1">
      <w:start w:val="1"/>
      <w:numFmt w:val="bullet"/>
      <w:lvlText w:val="•"/>
      <w:lvlJc w:val="left"/>
      <w:pPr>
        <w:tabs>
          <w:tab w:val="num" w:pos="5040"/>
        </w:tabs>
        <w:ind w:left="5040" w:hanging="360"/>
      </w:pPr>
      <w:rPr>
        <w:rFonts w:ascii="Arial" w:hAnsi="Arial" w:hint="default"/>
      </w:rPr>
    </w:lvl>
    <w:lvl w:ilvl="7" w:tplc="2FC294FA" w:tentative="1">
      <w:start w:val="1"/>
      <w:numFmt w:val="bullet"/>
      <w:lvlText w:val="•"/>
      <w:lvlJc w:val="left"/>
      <w:pPr>
        <w:tabs>
          <w:tab w:val="num" w:pos="5760"/>
        </w:tabs>
        <w:ind w:left="5760" w:hanging="360"/>
      </w:pPr>
      <w:rPr>
        <w:rFonts w:ascii="Arial" w:hAnsi="Arial" w:hint="default"/>
      </w:rPr>
    </w:lvl>
    <w:lvl w:ilvl="8" w:tplc="ACC801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523462"/>
    <w:multiLevelType w:val="hybridMultilevel"/>
    <w:tmpl w:val="BB424996"/>
    <w:lvl w:ilvl="0" w:tplc="895E3C36">
      <w:start w:val="1"/>
      <w:numFmt w:val="bullet"/>
      <w:lvlText w:val="•"/>
      <w:lvlJc w:val="left"/>
      <w:pPr>
        <w:tabs>
          <w:tab w:val="num" w:pos="1800"/>
        </w:tabs>
        <w:ind w:left="1800" w:hanging="360"/>
      </w:pPr>
      <w:rPr>
        <w:rFonts w:ascii="Arial" w:hAnsi="Arial" w:hint="default"/>
      </w:rPr>
    </w:lvl>
    <w:lvl w:ilvl="1" w:tplc="30A0EAF6" w:tentative="1">
      <w:start w:val="1"/>
      <w:numFmt w:val="bullet"/>
      <w:lvlText w:val="•"/>
      <w:lvlJc w:val="left"/>
      <w:pPr>
        <w:tabs>
          <w:tab w:val="num" w:pos="2520"/>
        </w:tabs>
        <w:ind w:left="2520" w:hanging="360"/>
      </w:pPr>
      <w:rPr>
        <w:rFonts w:ascii="Arial" w:hAnsi="Arial" w:hint="default"/>
      </w:rPr>
    </w:lvl>
    <w:lvl w:ilvl="2" w:tplc="8D66FEA2" w:tentative="1">
      <w:start w:val="1"/>
      <w:numFmt w:val="bullet"/>
      <w:lvlText w:val="•"/>
      <w:lvlJc w:val="left"/>
      <w:pPr>
        <w:tabs>
          <w:tab w:val="num" w:pos="3240"/>
        </w:tabs>
        <w:ind w:left="3240" w:hanging="360"/>
      </w:pPr>
      <w:rPr>
        <w:rFonts w:ascii="Arial" w:hAnsi="Arial" w:hint="default"/>
      </w:rPr>
    </w:lvl>
    <w:lvl w:ilvl="3" w:tplc="24A8ADB0" w:tentative="1">
      <w:start w:val="1"/>
      <w:numFmt w:val="bullet"/>
      <w:lvlText w:val="•"/>
      <w:lvlJc w:val="left"/>
      <w:pPr>
        <w:tabs>
          <w:tab w:val="num" w:pos="3960"/>
        </w:tabs>
        <w:ind w:left="3960" w:hanging="360"/>
      </w:pPr>
      <w:rPr>
        <w:rFonts w:ascii="Arial" w:hAnsi="Arial" w:hint="default"/>
      </w:rPr>
    </w:lvl>
    <w:lvl w:ilvl="4" w:tplc="CC26486A" w:tentative="1">
      <w:start w:val="1"/>
      <w:numFmt w:val="bullet"/>
      <w:lvlText w:val="•"/>
      <w:lvlJc w:val="left"/>
      <w:pPr>
        <w:tabs>
          <w:tab w:val="num" w:pos="4680"/>
        </w:tabs>
        <w:ind w:left="4680" w:hanging="360"/>
      </w:pPr>
      <w:rPr>
        <w:rFonts w:ascii="Arial" w:hAnsi="Arial" w:hint="default"/>
      </w:rPr>
    </w:lvl>
    <w:lvl w:ilvl="5" w:tplc="56706C44" w:tentative="1">
      <w:start w:val="1"/>
      <w:numFmt w:val="bullet"/>
      <w:lvlText w:val="•"/>
      <w:lvlJc w:val="left"/>
      <w:pPr>
        <w:tabs>
          <w:tab w:val="num" w:pos="5400"/>
        </w:tabs>
        <w:ind w:left="5400" w:hanging="360"/>
      </w:pPr>
      <w:rPr>
        <w:rFonts w:ascii="Arial" w:hAnsi="Arial" w:hint="default"/>
      </w:rPr>
    </w:lvl>
    <w:lvl w:ilvl="6" w:tplc="C84EF980" w:tentative="1">
      <w:start w:val="1"/>
      <w:numFmt w:val="bullet"/>
      <w:lvlText w:val="•"/>
      <w:lvlJc w:val="left"/>
      <w:pPr>
        <w:tabs>
          <w:tab w:val="num" w:pos="6120"/>
        </w:tabs>
        <w:ind w:left="6120" w:hanging="360"/>
      </w:pPr>
      <w:rPr>
        <w:rFonts w:ascii="Arial" w:hAnsi="Arial" w:hint="default"/>
      </w:rPr>
    </w:lvl>
    <w:lvl w:ilvl="7" w:tplc="50A67E3E" w:tentative="1">
      <w:start w:val="1"/>
      <w:numFmt w:val="bullet"/>
      <w:lvlText w:val="•"/>
      <w:lvlJc w:val="left"/>
      <w:pPr>
        <w:tabs>
          <w:tab w:val="num" w:pos="6840"/>
        </w:tabs>
        <w:ind w:left="6840" w:hanging="360"/>
      </w:pPr>
      <w:rPr>
        <w:rFonts w:ascii="Arial" w:hAnsi="Arial" w:hint="default"/>
      </w:rPr>
    </w:lvl>
    <w:lvl w:ilvl="8" w:tplc="83A25716" w:tentative="1">
      <w:start w:val="1"/>
      <w:numFmt w:val="bullet"/>
      <w:lvlText w:val="•"/>
      <w:lvlJc w:val="left"/>
      <w:pPr>
        <w:tabs>
          <w:tab w:val="num" w:pos="7560"/>
        </w:tabs>
        <w:ind w:left="7560" w:hanging="360"/>
      </w:pPr>
      <w:rPr>
        <w:rFonts w:ascii="Arial" w:hAnsi="Arial" w:hint="default"/>
      </w:rPr>
    </w:lvl>
  </w:abstractNum>
  <w:abstractNum w:abstractNumId="11" w15:restartNumberingAfterBreak="0">
    <w:nsid w:val="32871B66"/>
    <w:multiLevelType w:val="hybridMultilevel"/>
    <w:tmpl w:val="8B4ECAC8"/>
    <w:lvl w:ilvl="0" w:tplc="EB7440FE">
      <w:start w:val="1"/>
      <w:numFmt w:val="bullet"/>
      <w:lvlText w:val="•"/>
      <w:lvlJc w:val="left"/>
      <w:pPr>
        <w:tabs>
          <w:tab w:val="num" w:pos="720"/>
        </w:tabs>
        <w:ind w:left="720" w:hanging="360"/>
      </w:pPr>
      <w:rPr>
        <w:rFonts w:ascii="Arial" w:hAnsi="Arial" w:hint="default"/>
      </w:rPr>
    </w:lvl>
    <w:lvl w:ilvl="1" w:tplc="ACAA80B4">
      <w:start w:val="1"/>
      <w:numFmt w:val="bullet"/>
      <w:lvlText w:val="•"/>
      <w:lvlJc w:val="left"/>
      <w:pPr>
        <w:tabs>
          <w:tab w:val="num" w:pos="1440"/>
        </w:tabs>
        <w:ind w:left="1440" w:hanging="360"/>
      </w:pPr>
      <w:rPr>
        <w:rFonts w:ascii="Arial" w:hAnsi="Arial" w:hint="default"/>
      </w:rPr>
    </w:lvl>
    <w:lvl w:ilvl="2" w:tplc="F0C8E1EE">
      <w:start w:val="1"/>
      <w:numFmt w:val="bullet"/>
      <w:lvlText w:val="•"/>
      <w:lvlJc w:val="left"/>
      <w:pPr>
        <w:tabs>
          <w:tab w:val="num" w:pos="2160"/>
        </w:tabs>
        <w:ind w:left="2160" w:hanging="360"/>
      </w:pPr>
      <w:rPr>
        <w:rFonts w:ascii="Arial" w:hAnsi="Arial" w:hint="default"/>
      </w:rPr>
    </w:lvl>
    <w:lvl w:ilvl="3" w:tplc="121CFE2E" w:tentative="1">
      <w:start w:val="1"/>
      <w:numFmt w:val="bullet"/>
      <w:lvlText w:val="•"/>
      <w:lvlJc w:val="left"/>
      <w:pPr>
        <w:tabs>
          <w:tab w:val="num" w:pos="2880"/>
        </w:tabs>
        <w:ind w:left="2880" w:hanging="360"/>
      </w:pPr>
      <w:rPr>
        <w:rFonts w:ascii="Arial" w:hAnsi="Arial" w:hint="default"/>
      </w:rPr>
    </w:lvl>
    <w:lvl w:ilvl="4" w:tplc="CFD263B6" w:tentative="1">
      <w:start w:val="1"/>
      <w:numFmt w:val="bullet"/>
      <w:lvlText w:val="•"/>
      <w:lvlJc w:val="left"/>
      <w:pPr>
        <w:tabs>
          <w:tab w:val="num" w:pos="3600"/>
        </w:tabs>
        <w:ind w:left="3600" w:hanging="360"/>
      </w:pPr>
      <w:rPr>
        <w:rFonts w:ascii="Arial" w:hAnsi="Arial" w:hint="default"/>
      </w:rPr>
    </w:lvl>
    <w:lvl w:ilvl="5" w:tplc="A4442F18" w:tentative="1">
      <w:start w:val="1"/>
      <w:numFmt w:val="bullet"/>
      <w:lvlText w:val="•"/>
      <w:lvlJc w:val="left"/>
      <w:pPr>
        <w:tabs>
          <w:tab w:val="num" w:pos="4320"/>
        </w:tabs>
        <w:ind w:left="4320" w:hanging="360"/>
      </w:pPr>
      <w:rPr>
        <w:rFonts w:ascii="Arial" w:hAnsi="Arial" w:hint="default"/>
      </w:rPr>
    </w:lvl>
    <w:lvl w:ilvl="6" w:tplc="1C5A020C" w:tentative="1">
      <w:start w:val="1"/>
      <w:numFmt w:val="bullet"/>
      <w:lvlText w:val="•"/>
      <w:lvlJc w:val="left"/>
      <w:pPr>
        <w:tabs>
          <w:tab w:val="num" w:pos="5040"/>
        </w:tabs>
        <w:ind w:left="5040" w:hanging="360"/>
      </w:pPr>
      <w:rPr>
        <w:rFonts w:ascii="Arial" w:hAnsi="Arial" w:hint="default"/>
      </w:rPr>
    </w:lvl>
    <w:lvl w:ilvl="7" w:tplc="E5BA92E6" w:tentative="1">
      <w:start w:val="1"/>
      <w:numFmt w:val="bullet"/>
      <w:lvlText w:val="•"/>
      <w:lvlJc w:val="left"/>
      <w:pPr>
        <w:tabs>
          <w:tab w:val="num" w:pos="5760"/>
        </w:tabs>
        <w:ind w:left="5760" w:hanging="360"/>
      </w:pPr>
      <w:rPr>
        <w:rFonts w:ascii="Arial" w:hAnsi="Arial" w:hint="default"/>
      </w:rPr>
    </w:lvl>
    <w:lvl w:ilvl="8" w:tplc="F63C02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D766B6"/>
    <w:multiLevelType w:val="hybridMultilevel"/>
    <w:tmpl w:val="3634EB42"/>
    <w:lvl w:ilvl="0" w:tplc="E2C66ACC">
      <w:start w:val="1"/>
      <w:numFmt w:val="bullet"/>
      <w:lvlText w:val="•"/>
      <w:lvlJc w:val="left"/>
      <w:pPr>
        <w:tabs>
          <w:tab w:val="num" w:pos="720"/>
        </w:tabs>
        <w:ind w:left="720" w:hanging="360"/>
      </w:pPr>
      <w:rPr>
        <w:rFonts w:ascii="Arial" w:hAnsi="Arial" w:hint="default"/>
      </w:rPr>
    </w:lvl>
    <w:lvl w:ilvl="1" w:tplc="7A98B7E2" w:tentative="1">
      <w:start w:val="1"/>
      <w:numFmt w:val="bullet"/>
      <w:lvlText w:val="•"/>
      <w:lvlJc w:val="left"/>
      <w:pPr>
        <w:tabs>
          <w:tab w:val="num" w:pos="1440"/>
        </w:tabs>
        <w:ind w:left="1440" w:hanging="360"/>
      </w:pPr>
      <w:rPr>
        <w:rFonts w:ascii="Arial" w:hAnsi="Arial" w:hint="default"/>
      </w:rPr>
    </w:lvl>
    <w:lvl w:ilvl="2" w:tplc="0F72C89C" w:tentative="1">
      <w:start w:val="1"/>
      <w:numFmt w:val="bullet"/>
      <w:lvlText w:val="•"/>
      <w:lvlJc w:val="left"/>
      <w:pPr>
        <w:tabs>
          <w:tab w:val="num" w:pos="2160"/>
        </w:tabs>
        <w:ind w:left="2160" w:hanging="360"/>
      </w:pPr>
      <w:rPr>
        <w:rFonts w:ascii="Arial" w:hAnsi="Arial" w:hint="default"/>
      </w:rPr>
    </w:lvl>
    <w:lvl w:ilvl="3" w:tplc="ABE869B0" w:tentative="1">
      <w:start w:val="1"/>
      <w:numFmt w:val="bullet"/>
      <w:lvlText w:val="•"/>
      <w:lvlJc w:val="left"/>
      <w:pPr>
        <w:tabs>
          <w:tab w:val="num" w:pos="2880"/>
        </w:tabs>
        <w:ind w:left="2880" w:hanging="360"/>
      </w:pPr>
      <w:rPr>
        <w:rFonts w:ascii="Arial" w:hAnsi="Arial" w:hint="default"/>
      </w:rPr>
    </w:lvl>
    <w:lvl w:ilvl="4" w:tplc="24BC9194" w:tentative="1">
      <w:start w:val="1"/>
      <w:numFmt w:val="bullet"/>
      <w:lvlText w:val="•"/>
      <w:lvlJc w:val="left"/>
      <w:pPr>
        <w:tabs>
          <w:tab w:val="num" w:pos="3600"/>
        </w:tabs>
        <w:ind w:left="3600" w:hanging="360"/>
      </w:pPr>
      <w:rPr>
        <w:rFonts w:ascii="Arial" w:hAnsi="Arial" w:hint="default"/>
      </w:rPr>
    </w:lvl>
    <w:lvl w:ilvl="5" w:tplc="4B3A6E12" w:tentative="1">
      <w:start w:val="1"/>
      <w:numFmt w:val="bullet"/>
      <w:lvlText w:val="•"/>
      <w:lvlJc w:val="left"/>
      <w:pPr>
        <w:tabs>
          <w:tab w:val="num" w:pos="4320"/>
        </w:tabs>
        <w:ind w:left="4320" w:hanging="360"/>
      </w:pPr>
      <w:rPr>
        <w:rFonts w:ascii="Arial" w:hAnsi="Arial" w:hint="default"/>
      </w:rPr>
    </w:lvl>
    <w:lvl w:ilvl="6" w:tplc="432A2FF0" w:tentative="1">
      <w:start w:val="1"/>
      <w:numFmt w:val="bullet"/>
      <w:lvlText w:val="•"/>
      <w:lvlJc w:val="left"/>
      <w:pPr>
        <w:tabs>
          <w:tab w:val="num" w:pos="5040"/>
        </w:tabs>
        <w:ind w:left="5040" w:hanging="360"/>
      </w:pPr>
      <w:rPr>
        <w:rFonts w:ascii="Arial" w:hAnsi="Arial" w:hint="default"/>
      </w:rPr>
    </w:lvl>
    <w:lvl w:ilvl="7" w:tplc="677C9218" w:tentative="1">
      <w:start w:val="1"/>
      <w:numFmt w:val="bullet"/>
      <w:lvlText w:val="•"/>
      <w:lvlJc w:val="left"/>
      <w:pPr>
        <w:tabs>
          <w:tab w:val="num" w:pos="5760"/>
        </w:tabs>
        <w:ind w:left="5760" w:hanging="360"/>
      </w:pPr>
      <w:rPr>
        <w:rFonts w:ascii="Arial" w:hAnsi="Arial" w:hint="default"/>
      </w:rPr>
    </w:lvl>
    <w:lvl w:ilvl="8" w:tplc="36DE5C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630128"/>
    <w:multiLevelType w:val="hybridMultilevel"/>
    <w:tmpl w:val="3932C372"/>
    <w:lvl w:ilvl="0" w:tplc="7E6695D8">
      <w:start w:val="1"/>
      <w:numFmt w:val="bullet"/>
      <w:lvlText w:val="•"/>
      <w:lvlJc w:val="left"/>
      <w:pPr>
        <w:tabs>
          <w:tab w:val="num" w:pos="2160"/>
        </w:tabs>
        <w:ind w:left="2160" w:hanging="360"/>
      </w:pPr>
      <w:rPr>
        <w:rFonts w:ascii="Arial" w:hAnsi="Arial" w:hint="default"/>
      </w:rPr>
    </w:lvl>
    <w:lvl w:ilvl="1" w:tplc="233AE664" w:tentative="1">
      <w:start w:val="1"/>
      <w:numFmt w:val="bullet"/>
      <w:lvlText w:val="•"/>
      <w:lvlJc w:val="left"/>
      <w:pPr>
        <w:tabs>
          <w:tab w:val="num" w:pos="2880"/>
        </w:tabs>
        <w:ind w:left="2880" w:hanging="360"/>
      </w:pPr>
      <w:rPr>
        <w:rFonts w:ascii="Arial" w:hAnsi="Arial" w:hint="default"/>
      </w:rPr>
    </w:lvl>
    <w:lvl w:ilvl="2" w:tplc="06DA39B8" w:tentative="1">
      <w:start w:val="1"/>
      <w:numFmt w:val="bullet"/>
      <w:lvlText w:val="•"/>
      <w:lvlJc w:val="left"/>
      <w:pPr>
        <w:tabs>
          <w:tab w:val="num" w:pos="3600"/>
        </w:tabs>
        <w:ind w:left="3600" w:hanging="360"/>
      </w:pPr>
      <w:rPr>
        <w:rFonts w:ascii="Arial" w:hAnsi="Arial" w:hint="default"/>
      </w:rPr>
    </w:lvl>
    <w:lvl w:ilvl="3" w:tplc="93F6D784" w:tentative="1">
      <w:start w:val="1"/>
      <w:numFmt w:val="bullet"/>
      <w:lvlText w:val="•"/>
      <w:lvlJc w:val="left"/>
      <w:pPr>
        <w:tabs>
          <w:tab w:val="num" w:pos="4320"/>
        </w:tabs>
        <w:ind w:left="4320" w:hanging="360"/>
      </w:pPr>
      <w:rPr>
        <w:rFonts w:ascii="Arial" w:hAnsi="Arial" w:hint="default"/>
      </w:rPr>
    </w:lvl>
    <w:lvl w:ilvl="4" w:tplc="8F2E757A" w:tentative="1">
      <w:start w:val="1"/>
      <w:numFmt w:val="bullet"/>
      <w:lvlText w:val="•"/>
      <w:lvlJc w:val="left"/>
      <w:pPr>
        <w:tabs>
          <w:tab w:val="num" w:pos="5040"/>
        </w:tabs>
        <w:ind w:left="5040" w:hanging="360"/>
      </w:pPr>
      <w:rPr>
        <w:rFonts w:ascii="Arial" w:hAnsi="Arial" w:hint="default"/>
      </w:rPr>
    </w:lvl>
    <w:lvl w:ilvl="5" w:tplc="41302358" w:tentative="1">
      <w:start w:val="1"/>
      <w:numFmt w:val="bullet"/>
      <w:lvlText w:val="•"/>
      <w:lvlJc w:val="left"/>
      <w:pPr>
        <w:tabs>
          <w:tab w:val="num" w:pos="5760"/>
        </w:tabs>
        <w:ind w:left="5760" w:hanging="360"/>
      </w:pPr>
      <w:rPr>
        <w:rFonts w:ascii="Arial" w:hAnsi="Arial" w:hint="default"/>
      </w:rPr>
    </w:lvl>
    <w:lvl w:ilvl="6" w:tplc="4C585E1E" w:tentative="1">
      <w:start w:val="1"/>
      <w:numFmt w:val="bullet"/>
      <w:lvlText w:val="•"/>
      <w:lvlJc w:val="left"/>
      <w:pPr>
        <w:tabs>
          <w:tab w:val="num" w:pos="6480"/>
        </w:tabs>
        <w:ind w:left="6480" w:hanging="360"/>
      </w:pPr>
      <w:rPr>
        <w:rFonts w:ascii="Arial" w:hAnsi="Arial" w:hint="default"/>
      </w:rPr>
    </w:lvl>
    <w:lvl w:ilvl="7" w:tplc="FB2EA6CC" w:tentative="1">
      <w:start w:val="1"/>
      <w:numFmt w:val="bullet"/>
      <w:lvlText w:val="•"/>
      <w:lvlJc w:val="left"/>
      <w:pPr>
        <w:tabs>
          <w:tab w:val="num" w:pos="7200"/>
        </w:tabs>
        <w:ind w:left="7200" w:hanging="360"/>
      </w:pPr>
      <w:rPr>
        <w:rFonts w:ascii="Arial" w:hAnsi="Arial" w:hint="default"/>
      </w:rPr>
    </w:lvl>
    <w:lvl w:ilvl="8" w:tplc="5162B180" w:tentative="1">
      <w:start w:val="1"/>
      <w:numFmt w:val="bullet"/>
      <w:lvlText w:val="•"/>
      <w:lvlJc w:val="left"/>
      <w:pPr>
        <w:tabs>
          <w:tab w:val="num" w:pos="7920"/>
        </w:tabs>
        <w:ind w:left="7920" w:hanging="360"/>
      </w:pPr>
      <w:rPr>
        <w:rFonts w:ascii="Arial" w:hAnsi="Arial" w:hint="default"/>
      </w:rPr>
    </w:lvl>
  </w:abstractNum>
  <w:abstractNum w:abstractNumId="14" w15:restartNumberingAfterBreak="0">
    <w:nsid w:val="4FF6613C"/>
    <w:multiLevelType w:val="hybridMultilevel"/>
    <w:tmpl w:val="143A4132"/>
    <w:lvl w:ilvl="0" w:tplc="041D0001">
      <w:start w:val="1"/>
      <w:numFmt w:val="bullet"/>
      <w:lvlText w:val=""/>
      <w:lvlJc w:val="left"/>
      <w:pPr>
        <w:ind w:left="2160" w:hanging="360"/>
      </w:pPr>
      <w:rPr>
        <w:rFonts w:ascii="Symbol" w:hAnsi="Symbol" w:hint="default"/>
      </w:rPr>
    </w:lvl>
    <w:lvl w:ilvl="1" w:tplc="041D0003">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5" w15:restartNumberingAfterBreak="0">
    <w:nsid w:val="57396AF2"/>
    <w:multiLevelType w:val="hybridMultilevel"/>
    <w:tmpl w:val="396A14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E067A5"/>
    <w:multiLevelType w:val="hybridMultilevel"/>
    <w:tmpl w:val="CE648BF8"/>
    <w:lvl w:ilvl="0" w:tplc="0A8620F2">
      <w:start w:val="1"/>
      <w:numFmt w:val="bullet"/>
      <w:lvlText w:val="•"/>
      <w:lvlJc w:val="left"/>
      <w:pPr>
        <w:tabs>
          <w:tab w:val="num" w:pos="2520"/>
        </w:tabs>
        <w:ind w:left="2520" w:hanging="360"/>
      </w:pPr>
      <w:rPr>
        <w:rFonts w:ascii="Arial" w:hAnsi="Arial" w:hint="default"/>
      </w:rPr>
    </w:lvl>
    <w:lvl w:ilvl="1" w:tplc="58DEC760" w:tentative="1">
      <w:start w:val="1"/>
      <w:numFmt w:val="bullet"/>
      <w:lvlText w:val="•"/>
      <w:lvlJc w:val="left"/>
      <w:pPr>
        <w:tabs>
          <w:tab w:val="num" w:pos="3240"/>
        </w:tabs>
        <w:ind w:left="3240" w:hanging="360"/>
      </w:pPr>
      <w:rPr>
        <w:rFonts w:ascii="Arial" w:hAnsi="Arial" w:hint="default"/>
      </w:rPr>
    </w:lvl>
    <w:lvl w:ilvl="2" w:tplc="5CF0E8B8" w:tentative="1">
      <w:start w:val="1"/>
      <w:numFmt w:val="bullet"/>
      <w:lvlText w:val="•"/>
      <w:lvlJc w:val="left"/>
      <w:pPr>
        <w:tabs>
          <w:tab w:val="num" w:pos="3960"/>
        </w:tabs>
        <w:ind w:left="3960" w:hanging="360"/>
      </w:pPr>
      <w:rPr>
        <w:rFonts w:ascii="Arial" w:hAnsi="Arial" w:hint="default"/>
      </w:rPr>
    </w:lvl>
    <w:lvl w:ilvl="3" w:tplc="834A1B50" w:tentative="1">
      <w:start w:val="1"/>
      <w:numFmt w:val="bullet"/>
      <w:lvlText w:val="•"/>
      <w:lvlJc w:val="left"/>
      <w:pPr>
        <w:tabs>
          <w:tab w:val="num" w:pos="4680"/>
        </w:tabs>
        <w:ind w:left="4680" w:hanging="360"/>
      </w:pPr>
      <w:rPr>
        <w:rFonts w:ascii="Arial" w:hAnsi="Arial" w:hint="default"/>
      </w:rPr>
    </w:lvl>
    <w:lvl w:ilvl="4" w:tplc="37F29404" w:tentative="1">
      <w:start w:val="1"/>
      <w:numFmt w:val="bullet"/>
      <w:lvlText w:val="•"/>
      <w:lvlJc w:val="left"/>
      <w:pPr>
        <w:tabs>
          <w:tab w:val="num" w:pos="5400"/>
        </w:tabs>
        <w:ind w:left="5400" w:hanging="360"/>
      </w:pPr>
      <w:rPr>
        <w:rFonts w:ascii="Arial" w:hAnsi="Arial" w:hint="default"/>
      </w:rPr>
    </w:lvl>
    <w:lvl w:ilvl="5" w:tplc="F668BAD8" w:tentative="1">
      <w:start w:val="1"/>
      <w:numFmt w:val="bullet"/>
      <w:lvlText w:val="•"/>
      <w:lvlJc w:val="left"/>
      <w:pPr>
        <w:tabs>
          <w:tab w:val="num" w:pos="6120"/>
        </w:tabs>
        <w:ind w:left="6120" w:hanging="360"/>
      </w:pPr>
      <w:rPr>
        <w:rFonts w:ascii="Arial" w:hAnsi="Arial" w:hint="default"/>
      </w:rPr>
    </w:lvl>
    <w:lvl w:ilvl="6" w:tplc="834098E8" w:tentative="1">
      <w:start w:val="1"/>
      <w:numFmt w:val="bullet"/>
      <w:lvlText w:val="•"/>
      <w:lvlJc w:val="left"/>
      <w:pPr>
        <w:tabs>
          <w:tab w:val="num" w:pos="6840"/>
        </w:tabs>
        <w:ind w:left="6840" w:hanging="360"/>
      </w:pPr>
      <w:rPr>
        <w:rFonts w:ascii="Arial" w:hAnsi="Arial" w:hint="default"/>
      </w:rPr>
    </w:lvl>
    <w:lvl w:ilvl="7" w:tplc="A1781F58" w:tentative="1">
      <w:start w:val="1"/>
      <w:numFmt w:val="bullet"/>
      <w:lvlText w:val="•"/>
      <w:lvlJc w:val="left"/>
      <w:pPr>
        <w:tabs>
          <w:tab w:val="num" w:pos="7560"/>
        </w:tabs>
        <w:ind w:left="7560" w:hanging="360"/>
      </w:pPr>
      <w:rPr>
        <w:rFonts w:ascii="Arial" w:hAnsi="Arial" w:hint="default"/>
      </w:rPr>
    </w:lvl>
    <w:lvl w:ilvl="8" w:tplc="C7DAAC52" w:tentative="1">
      <w:start w:val="1"/>
      <w:numFmt w:val="bullet"/>
      <w:lvlText w:val="•"/>
      <w:lvlJc w:val="left"/>
      <w:pPr>
        <w:tabs>
          <w:tab w:val="num" w:pos="8280"/>
        </w:tabs>
        <w:ind w:left="8280" w:hanging="360"/>
      </w:pPr>
      <w:rPr>
        <w:rFonts w:ascii="Arial" w:hAnsi="Arial" w:hint="default"/>
      </w:rPr>
    </w:lvl>
  </w:abstractNum>
  <w:abstractNum w:abstractNumId="17" w15:restartNumberingAfterBreak="0">
    <w:nsid w:val="63032650"/>
    <w:multiLevelType w:val="hybridMultilevel"/>
    <w:tmpl w:val="133E96A8"/>
    <w:lvl w:ilvl="0" w:tplc="11A66C08">
      <w:start w:val="1"/>
      <w:numFmt w:val="bullet"/>
      <w:lvlText w:val="•"/>
      <w:lvlJc w:val="left"/>
      <w:pPr>
        <w:tabs>
          <w:tab w:val="num" w:pos="1800"/>
        </w:tabs>
        <w:ind w:left="1800" w:hanging="360"/>
      </w:pPr>
      <w:rPr>
        <w:rFonts w:ascii="Arial" w:hAnsi="Arial" w:hint="default"/>
      </w:rPr>
    </w:lvl>
    <w:lvl w:ilvl="1" w:tplc="0FE05032" w:tentative="1">
      <w:start w:val="1"/>
      <w:numFmt w:val="bullet"/>
      <w:lvlText w:val="•"/>
      <w:lvlJc w:val="left"/>
      <w:pPr>
        <w:tabs>
          <w:tab w:val="num" w:pos="2520"/>
        </w:tabs>
        <w:ind w:left="2520" w:hanging="360"/>
      </w:pPr>
      <w:rPr>
        <w:rFonts w:ascii="Arial" w:hAnsi="Arial" w:hint="default"/>
      </w:rPr>
    </w:lvl>
    <w:lvl w:ilvl="2" w:tplc="195E8258" w:tentative="1">
      <w:start w:val="1"/>
      <w:numFmt w:val="bullet"/>
      <w:lvlText w:val="•"/>
      <w:lvlJc w:val="left"/>
      <w:pPr>
        <w:tabs>
          <w:tab w:val="num" w:pos="3240"/>
        </w:tabs>
        <w:ind w:left="3240" w:hanging="360"/>
      </w:pPr>
      <w:rPr>
        <w:rFonts w:ascii="Arial" w:hAnsi="Arial" w:hint="default"/>
      </w:rPr>
    </w:lvl>
    <w:lvl w:ilvl="3" w:tplc="FE247546" w:tentative="1">
      <w:start w:val="1"/>
      <w:numFmt w:val="bullet"/>
      <w:lvlText w:val="•"/>
      <w:lvlJc w:val="left"/>
      <w:pPr>
        <w:tabs>
          <w:tab w:val="num" w:pos="3960"/>
        </w:tabs>
        <w:ind w:left="3960" w:hanging="360"/>
      </w:pPr>
      <w:rPr>
        <w:rFonts w:ascii="Arial" w:hAnsi="Arial" w:hint="default"/>
      </w:rPr>
    </w:lvl>
    <w:lvl w:ilvl="4" w:tplc="7D2A11A4" w:tentative="1">
      <w:start w:val="1"/>
      <w:numFmt w:val="bullet"/>
      <w:lvlText w:val="•"/>
      <w:lvlJc w:val="left"/>
      <w:pPr>
        <w:tabs>
          <w:tab w:val="num" w:pos="4680"/>
        </w:tabs>
        <w:ind w:left="4680" w:hanging="360"/>
      </w:pPr>
      <w:rPr>
        <w:rFonts w:ascii="Arial" w:hAnsi="Arial" w:hint="default"/>
      </w:rPr>
    </w:lvl>
    <w:lvl w:ilvl="5" w:tplc="023E6E46" w:tentative="1">
      <w:start w:val="1"/>
      <w:numFmt w:val="bullet"/>
      <w:lvlText w:val="•"/>
      <w:lvlJc w:val="left"/>
      <w:pPr>
        <w:tabs>
          <w:tab w:val="num" w:pos="5400"/>
        </w:tabs>
        <w:ind w:left="5400" w:hanging="360"/>
      </w:pPr>
      <w:rPr>
        <w:rFonts w:ascii="Arial" w:hAnsi="Arial" w:hint="default"/>
      </w:rPr>
    </w:lvl>
    <w:lvl w:ilvl="6" w:tplc="E15E6386" w:tentative="1">
      <w:start w:val="1"/>
      <w:numFmt w:val="bullet"/>
      <w:lvlText w:val="•"/>
      <w:lvlJc w:val="left"/>
      <w:pPr>
        <w:tabs>
          <w:tab w:val="num" w:pos="6120"/>
        </w:tabs>
        <w:ind w:left="6120" w:hanging="360"/>
      </w:pPr>
      <w:rPr>
        <w:rFonts w:ascii="Arial" w:hAnsi="Arial" w:hint="default"/>
      </w:rPr>
    </w:lvl>
    <w:lvl w:ilvl="7" w:tplc="63680E20" w:tentative="1">
      <w:start w:val="1"/>
      <w:numFmt w:val="bullet"/>
      <w:lvlText w:val="•"/>
      <w:lvlJc w:val="left"/>
      <w:pPr>
        <w:tabs>
          <w:tab w:val="num" w:pos="6840"/>
        </w:tabs>
        <w:ind w:left="6840" w:hanging="360"/>
      </w:pPr>
      <w:rPr>
        <w:rFonts w:ascii="Arial" w:hAnsi="Arial" w:hint="default"/>
      </w:rPr>
    </w:lvl>
    <w:lvl w:ilvl="8" w:tplc="5038C998" w:tentative="1">
      <w:start w:val="1"/>
      <w:numFmt w:val="bullet"/>
      <w:lvlText w:val="•"/>
      <w:lvlJc w:val="left"/>
      <w:pPr>
        <w:tabs>
          <w:tab w:val="num" w:pos="7560"/>
        </w:tabs>
        <w:ind w:left="7560" w:hanging="360"/>
      </w:pPr>
      <w:rPr>
        <w:rFonts w:ascii="Arial" w:hAnsi="Arial" w:hint="default"/>
      </w:rPr>
    </w:lvl>
  </w:abstractNum>
  <w:abstractNum w:abstractNumId="18" w15:restartNumberingAfterBreak="0">
    <w:nsid w:val="6947293B"/>
    <w:multiLevelType w:val="hybridMultilevel"/>
    <w:tmpl w:val="CF7EACCA"/>
    <w:lvl w:ilvl="0" w:tplc="41A4B6DE">
      <w:start w:val="1"/>
      <w:numFmt w:val="bullet"/>
      <w:lvlText w:val="•"/>
      <w:lvlJc w:val="left"/>
      <w:pPr>
        <w:tabs>
          <w:tab w:val="num" w:pos="720"/>
        </w:tabs>
        <w:ind w:left="720" w:hanging="360"/>
      </w:pPr>
      <w:rPr>
        <w:rFonts w:ascii="Arial" w:hAnsi="Arial" w:hint="default"/>
      </w:rPr>
    </w:lvl>
    <w:lvl w:ilvl="1" w:tplc="FB6E5634" w:tentative="1">
      <w:start w:val="1"/>
      <w:numFmt w:val="bullet"/>
      <w:lvlText w:val="•"/>
      <w:lvlJc w:val="left"/>
      <w:pPr>
        <w:tabs>
          <w:tab w:val="num" w:pos="1440"/>
        </w:tabs>
        <w:ind w:left="1440" w:hanging="360"/>
      </w:pPr>
      <w:rPr>
        <w:rFonts w:ascii="Arial" w:hAnsi="Arial" w:hint="default"/>
      </w:rPr>
    </w:lvl>
    <w:lvl w:ilvl="2" w:tplc="A32A1B02" w:tentative="1">
      <w:start w:val="1"/>
      <w:numFmt w:val="bullet"/>
      <w:lvlText w:val="•"/>
      <w:lvlJc w:val="left"/>
      <w:pPr>
        <w:tabs>
          <w:tab w:val="num" w:pos="2160"/>
        </w:tabs>
        <w:ind w:left="2160" w:hanging="360"/>
      </w:pPr>
      <w:rPr>
        <w:rFonts w:ascii="Arial" w:hAnsi="Arial" w:hint="default"/>
      </w:rPr>
    </w:lvl>
    <w:lvl w:ilvl="3" w:tplc="8620F630" w:tentative="1">
      <w:start w:val="1"/>
      <w:numFmt w:val="bullet"/>
      <w:lvlText w:val="•"/>
      <w:lvlJc w:val="left"/>
      <w:pPr>
        <w:tabs>
          <w:tab w:val="num" w:pos="2880"/>
        </w:tabs>
        <w:ind w:left="2880" w:hanging="360"/>
      </w:pPr>
      <w:rPr>
        <w:rFonts w:ascii="Arial" w:hAnsi="Arial" w:hint="default"/>
      </w:rPr>
    </w:lvl>
    <w:lvl w:ilvl="4" w:tplc="0F9402A2" w:tentative="1">
      <w:start w:val="1"/>
      <w:numFmt w:val="bullet"/>
      <w:lvlText w:val="•"/>
      <w:lvlJc w:val="left"/>
      <w:pPr>
        <w:tabs>
          <w:tab w:val="num" w:pos="3600"/>
        </w:tabs>
        <w:ind w:left="3600" w:hanging="360"/>
      </w:pPr>
      <w:rPr>
        <w:rFonts w:ascii="Arial" w:hAnsi="Arial" w:hint="default"/>
      </w:rPr>
    </w:lvl>
    <w:lvl w:ilvl="5" w:tplc="79C4DD76" w:tentative="1">
      <w:start w:val="1"/>
      <w:numFmt w:val="bullet"/>
      <w:lvlText w:val="•"/>
      <w:lvlJc w:val="left"/>
      <w:pPr>
        <w:tabs>
          <w:tab w:val="num" w:pos="4320"/>
        </w:tabs>
        <w:ind w:left="4320" w:hanging="360"/>
      </w:pPr>
      <w:rPr>
        <w:rFonts w:ascii="Arial" w:hAnsi="Arial" w:hint="default"/>
      </w:rPr>
    </w:lvl>
    <w:lvl w:ilvl="6" w:tplc="ACF2471C" w:tentative="1">
      <w:start w:val="1"/>
      <w:numFmt w:val="bullet"/>
      <w:lvlText w:val="•"/>
      <w:lvlJc w:val="left"/>
      <w:pPr>
        <w:tabs>
          <w:tab w:val="num" w:pos="5040"/>
        </w:tabs>
        <w:ind w:left="5040" w:hanging="360"/>
      </w:pPr>
      <w:rPr>
        <w:rFonts w:ascii="Arial" w:hAnsi="Arial" w:hint="default"/>
      </w:rPr>
    </w:lvl>
    <w:lvl w:ilvl="7" w:tplc="54CC87D6" w:tentative="1">
      <w:start w:val="1"/>
      <w:numFmt w:val="bullet"/>
      <w:lvlText w:val="•"/>
      <w:lvlJc w:val="left"/>
      <w:pPr>
        <w:tabs>
          <w:tab w:val="num" w:pos="5760"/>
        </w:tabs>
        <w:ind w:left="5760" w:hanging="360"/>
      </w:pPr>
      <w:rPr>
        <w:rFonts w:ascii="Arial" w:hAnsi="Arial" w:hint="default"/>
      </w:rPr>
    </w:lvl>
    <w:lvl w:ilvl="8" w:tplc="BE4A97F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A1708C"/>
    <w:multiLevelType w:val="hybridMultilevel"/>
    <w:tmpl w:val="D7F0A8B2"/>
    <w:lvl w:ilvl="0" w:tplc="635C4C4C">
      <w:start w:val="1"/>
      <w:numFmt w:val="bullet"/>
      <w:lvlText w:val="•"/>
      <w:lvlJc w:val="left"/>
      <w:pPr>
        <w:tabs>
          <w:tab w:val="num" w:pos="720"/>
        </w:tabs>
        <w:ind w:left="720" w:hanging="360"/>
      </w:pPr>
      <w:rPr>
        <w:rFonts w:ascii="Arial" w:hAnsi="Arial" w:hint="default"/>
      </w:rPr>
    </w:lvl>
    <w:lvl w:ilvl="1" w:tplc="6CEABFF8" w:tentative="1">
      <w:start w:val="1"/>
      <w:numFmt w:val="bullet"/>
      <w:lvlText w:val="•"/>
      <w:lvlJc w:val="left"/>
      <w:pPr>
        <w:tabs>
          <w:tab w:val="num" w:pos="1440"/>
        </w:tabs>
        <w:ind w:left="1440" w:hanging="360"/>
      </w:pPr>
      <w:rPr>
        <w:rFonts w:ascii="Arial" w:hAnsi="Arial" w:hint="default"/>
      </w:rPr>
    </w:lvl>
    <w:lvl w:ilvl="2" w:tplc="3EC477B4" w:tentative="1">
      <w:start w:val="1"/>
      <w:numFmt w:val="bullet"/>
      <w:lvlText w:val="•"/>
      <w:lvlJc w:val="left"/>
      <w:pPr>
        <w:tabs>
          <w:tab w:val="num" w:pos="2160"/>
        </w:tabs>
        <w:ind w:left="2160" w:hanging="360"/>
      </w:pPr>
      <w:rPr>
        <w:rFonts w:ascii="Arial" w:hAnsi="Arial" w:hint="default"/>
      </w:rPr>
    </w:lvl>
    <w:lvl w:ilvl="3" w:tplc="DAFA4750">
      <w:numFmt w:val="bullet"/>
      <w:lvlText w:val="•"/>
      <w:lvlJc w:val="left"/>
      <w:pPr>
        <w:tabs>
          <w:tab w:val="num" w:pos="2880"/>
        </w:tabs>
        <w:ind w:left="2880" w:hanging="360"/>
      </w:pPr>
      <w:rPr>
        <w:rFonts w:ascii="Arial" w:hAnsi="Arial" w:hint="default"/>
      </w:rPr>
    </w:lvl>
    <w:lvl w:ilvl="4" w:tplc="55262B3A" w:tentative="1">
      <w:start w:val="1"/>
      <w:numFmt w:val="bullet"/>
      <w:lvlText w:val="•"/>
      <w:lvlJc w:val="left"/>
      <w:pPr>
        <w:tabs>
          <w:tab w:val="num" w:pos="3600"/>
        </w:tabs>
        <w:ind w:left="3600" w:hanging="360"/>
      </w:pPr>
      <w:rPr>
        <w:rFonts w:ascii="Arial" w:hAnsi="Arial" w:hint="default"/>
      </w:rPr>
    </w:lvl>
    <w:lvl w:ilvl="5" w:tplc="B9822DD2" w:tentative="1">
      <w:start w:val="1"/>
      <w:numFmt w:val="bullet"/>
      <w:lvlText w:val="•"/>
      <w:lvlJc w:val="left"/>
      <w:pPr>
        <w:tabs>
          <w:tab w:val="num" w:pos="4320"/>
        </w:tabs>
        <w:ind w:left="4320" w:hanging="360"/>
      </w:pPr>
      <w:rPr>
        <w:rFonts w:ascii="Arial" w:hAnsi="Arial" w:hint="default"/>
      </w:rPr>
    </w:lvl>
    <w:lvl w:ilvl="6" w:tplc="401CD880" w:tentative="1">
      <w:start w:val="1"/>
      <w:numFmt w:val="bullet"/>
      <w:lvlText w:val="•"/>
      <w:lvlJc w:val="left"/>
      <w:pPr>
        <w:tabs>
          <w:tab w:val="num" w:pos="5040"/>
        </w:tabs>
        <w:ind w:left="5040" w:hanging="360"/>
      </w:pPr>
      <w:rPr>
        <w:rFonts w:ascii="Arial" w:hAnsi="Arial" w:hint="default"/>
      </w:rPr>
    </w:lvl>
    <w:lvl w:ilvl="7" w:tplc="66D680BC" w:tentative="1">
      <w:start w:val="1"/>
      <w:numFmt w:val="bullet"/>
      <w:lvlText w:val="•"/>
      <w:lvlJc w:val="left"/>
      <w:pPr>
        <w:tabs>
          <w:tab w:val="num" w:pos="5760"/>
        </w:tabs>
        <w:ind w:left="5760" w:hanging="360"/>
      </w:pPr>
      <w:rPr>
        <w:rFonts w:ascii="Arial" w:hAnsi="Arial" w:hint="default"/>
      </w:rPr>
    </w:lvl>
    <w:lvl w:ilvl="8" w:tplc="1346EB00" w:tentative="1">
      <w:start w:val="1"/>
      <w:numFmt w:val="bullet"/>
      <w:lvlText w:val="•"/>
      <w:lvlJc w:val="left"/>
      <w:pPr>
        <w:tabs>
          <w:tab w:val="num" w:pos="6480"/>
        </w:tabs>
        <w:ind w:left="6480" w:hanging="360"/>
      </w:pPr>
      <w:rPr>
        <w:rFonts w:ascii="Arial" w:hAnsi="Arial" w:hint="default"/>
      </w:rPr>
    </w:lvl>
  </w:abstractNum>
  <w:num w:numId="1" w16cid:durableId="902833418">
    <w:abstractNumId w:val="14"/>
  </w:num>
  <w:num w:numId="2" w16cid:durableId="554581001">
    <w:abstractNumId w:val="10"/>
  </w:num>
  <w:num w:numId="3" w16cid:durableId="1422482976">
    <w:abstractNumId w:val="9"/>
  </w:num>
  <w:num w:numId="4" w16cid:durableId="872110997">
    <w:abstractNumId w:val="2"/>
  </w:num>
  <w:num w:numId="5" w16cid:durableId="969091620">
    <w:abstractNumId w:val="18"/>
  </w:num>
  <w:num w:numId="6" w16cid:durableId="463546798">
    <w:abstractNumId w:val="8"/>
  </w:num>
  <w:num w:numId="7" w16cid:durableId="440420877">
    <w:abstractNumId w:val="1"/>
  </w:num>
  <w:num w:numId="8" w16cid:durableId="1715929877">
    <w:abstractNumId w:val="12"/>
  </w:num>
  <w:num w:numId="9" w16cid:durableId="1361317972">
    <w:abstractNumId w:val="19"/>
  </w:num>
  <w:num w:numId="10" w16cid:durableId="1016426792">
    <w:abstractNumId w:val="15"/>
  </w:num>
  <w:num w:numId="11" w16cid:durableId="1563445525">
    <w:abstractNumId w:val="3"/>
  </w:num>
  <w:num w:numId="12" w16cid:durableId="443765648">
    <w:abstractNumId w:val="11"/>
  </w:num>
  <w:num w:numId="13" w16cid:durableId="1990399332">
    <w:abstractNumId w:val="5"/>
  </w:num>
  <w:num w:numId="14" w16cid:durableId="1889947223">
    <w:abstractNumId w:val="17"/>
  </w:num>
  <w:num w:numId="15" w16cid:durableId="1285384188">
    <w:abstractNumId w:val="16"/>
  </w:num>
  <w:num w:numId="16" w16cid:durableId="2015909689">
    <w:abstractNumId w:val="13"/>
  </w:num>
  <w:num w:numId="17" w16cid:durableId="1620574706">
    <w:abstractNumId w:val="0"/>
  </w:num>
  <w:num w:numId="18" w16cid:durableId="427426989">
    <w:abstractNumId w:val="4"/>
  </w:num>
  <w:num w:numId="19" w16cid:durableId="55396459">
    <w:abstractNumId w:val="6"/>
  </w:num>
  <w:num w:numId="20" w16cid:durableId="10691567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1F"/>
    <w:rsid w:val="00000435"/>
    <w:rsid w:val="0000046D"/>
    <w:rsid w:val="000004F2"/>
    <w:rsid w:val="00001060"/>
    <w:rsid w:val="00001996"/>
    <w:rsid w:val="000024AC"/>
    <w:rsid w:val="000028AE"/>
    <w:rsid w:val="000036F2"/>
    <w:rsid w:val="000051FA"/>
    <w:rsid w:val="0000532E"/>
    <w:rsid w:val="0000676F"/>
    <w:rsid w:val="00006FDE"/>
    <w:rsid w:val="00007B4D"/>
    <w:rsid w:val="00007F33"/>
    <w:rsid w:val="0001164D"/>
    <w:rsid w:val="00012D02"/>
    <w:rsid w:val="00013597"/>
    <w:rsid w:val="00014888"/>
    <w:rsid w:val="00014A44"/>
    <w:rsid w:val="00017681"/>
    <w:rsid w:val="00017A13"/>
    <w:rsid w:val="00021E94"/>
    <w:rsid w:val="00023033"/>
    <w:rsid w:val="00023649"/>
    <w:rsid w:val="00023EB1"/>
    <w:rsid w:val="00023F00"/>
    <w:rsid w:val="00024D5D"/>
    <w:rsid w:val="00024D6A"/>
    <w:rsid w:val="00024F4A"/>
    <w:rsid w:val="000251EF"/>
    <w:rsid w:val="00026B56"/>
    <w:rsid w:val="0002767F"/>
    <w:rsid w:val="000308D2"/>
    <w:rsid w:val="0003152B"/>
    <w:rsid w:val="00031A8C"/>
    <w:rsid w:val="000321AD"/>
    <w:rsid w:val="00032841"/>
    <w:rsid w:val="000331BE"/>
    <w:rsid w:val="00033862"/>
    <w:rsid w:val="00033A61"/>
    <w:rsid w:val="00033BC4"/>
    <w:rsid w:val="000344DD"/>
    <w:rsid w:val="00034B73"/>
    <w:rsid w:val="00034C21"/>
    <w:rsid w:val="00034D5C"/>
    <w:rsid w:val="00034F39"/>
    <w:rsid w:val="0003510A"/>
    <w:rsid w:val="00037178"/>
    <w:rsid w:val="00037361"/>
    <w:rsid w:val="00041ED1"/>
    <w:rsid w:val="000420FB"/>
    <w:rsid w:val="00043F25"/>
    <w:rsid w:val="00044EAE"/>
    <w:rsid w:val="00045F0A"/>
    <w:rsid w:val="00046EF2"/>
    <w:rsid w:val="00046FFE"/>
    <w:rsid w:val="00047F77"/>
    <w:rsid w:val="00051416"/>
    <w:rsid w:val="000539C1"/>
    <w:rsid w:val="000541B7"/>
    <w:rsid w:val="00055523"/>
    <w:rsid w:val="000567EA"/>
    <w:rsid w:val="000578EA"/>
    <w:rsid w:val="00057C3D"/>
    <w:rsid w:val="00057DA0"/>
    <w:rsid w:val="00060221"/>
    <w:rsid w:val="00063D3A"/>
    <w:rsid w:val="000642DB"/>
    <w:rsid w:val="00064396"/>
    <w:rsid w:val="00066A7E"/>
    <w:rsid w:val="00067A0D"/>
    <w:rsid w:val="000701A7"/>
    <w:rsid w:val="00070488"/>
    <w:rsid w:val="0007262F"/>
    <w:rsid w:val="000727C5"/>
    <w:rsid w:val="00072837"/>
    <w:rsid w:val="00072A59"/>
    <w:rsid w:val="0007506A"/>
    <w:rsid w:val="00075333"/>
    <w:rsid w:val="000756EF"/>
    <w:rsid w:val="00077EED"/>
    <w:rsid w:val="00083BAA"/>
    <w:rsid w:val="00083F50"/>
    <w:rsid w:val="00084B25"/>
    <w:rsid w:val="00084CF0"/>
    <w:rsid w:val="00084D2F"/>
    <w:rsid w:val="00085B83"/>
    <w:rsid w:val="00085BF7"/>
    <w:rsid w:val="00086355"/>
    <w:rsid w:val="00090846"/>
    <w:rsid w:val="00093903"/>
    <w:rsid w:val="000943B1"/>
    <w:rsid w:val="00095EF6"/>
    <w:rsid w:val="000962D7"/>
    <w:rsid w:val="00096710"/>
    <w:rsid w:val="00096795"/>
    <w:rsid w:val="000967D8"/>
    <w:rsid w:val="000970E4"/>
    <w:rsid w:val="0009771A"/>
    <w:rsid w:val="000978D5"/>
    <w:rsid w:val="00097ED0"/>
    <w:rsid w:val="000A0396"/>
    <w:rsid w:val="000A054E"/>
    <w:rsid w:val="000A1B67"/>
    <w:rsid w:val="000A205C"/>
    <w:rsid w:val="000A24F9"/>
    <w:rsid w:val="000A27FF"/>
    <w:rsid w:val="000A2FB9"/>
    <w:rsid w:val="000A3062"/>
    <w:rsid w:val="000A35A4"/>
    <w:rsid w:val="000A576E"/>
    <w:rsid w:val="000A65DF"/>
    <w:rsid w:val="000A7734"/>
    <w:rsid w:val="000A7824"/>
    <w:rsid w:val="000A7DC8"/>
    <w:rsid w:val="000B03BB"/>
    <w:rsid w:val="000B0472"/>
    <w:rsid w:val="000B1544"/>
    <w:rsid w:val="000B2FC2"/>
    <w:rsid w:val="000B3A0D"/>
    <w:rsid w:val="000B5ECB"/>
    <w:rsid w:val="000B703A"/>
    <w:rsid w:val="000C1AD6"/>
    <w:rsid w:val="000C20DE"/>
    <w:rsid w:val="000C25D1"/>
    <w:rsid w:val="000C2ACA"/>
    <w:rsid w:val="000C2B1F"/>
    <w:rsid w:val="000C4560"/>
    <w:rsid w:val="000C47E6"/>
    <w:rsid w:val="000C5054"/>
    <w:rsid w:val="000C592B"/>
    <w:rsid w:val="000C5D40"/>
    <w:rsid w:val="000C601D"/>
    <w:rsid w:val="000C631B"/>
    <w:rsid w:val="000C67E2"/>
    <w:rsid w:val="000C72FB"/>
    <w:rsid w:val="000D1663"/>
    <w:rsid w:val="000D2E55"/>
    <w:rsid w:val="000D3788"/>
    <w:rsid w:val="000D3D2F"/>
    <w:rsid w:val="000D48FF"/>
    <w:rsid w:val="000D5660"/>
    <w:rsid w:val="000D79DB"/>
    <w:rsid w:val="000E061A"/>
    <w:rsid w:val="000E19BC"/>
    <w:rsid w:val="000E1CA5"/>
    <w:rsid w:val="000E21DF"/>
    <w:rsid w:val="000E3348"/>
    <w:rsid w:val="000E346B"/>
    <w:rsid w:val="000E36D1"/>
    <w:rsid w:val="000E5FB9"/>
    <w:rsid w:val="000E722F"/>
    <w:rsid w:val="000E7CEC"/>
    <w:rsid w:val="000F0AAB"/>
    <w:rsid w:val="000F2484"/>
    <w:rsid w:val="000F559B"/>
    <w:rsid w:val="000F5F99"/>
    <w:rsid w:val="000F6513"/>
    <w:rsid w:val="000F693D"/>
    <w:rsid w:val="000F6A38"/>
    <w:rsid w:val="000F6DC4"/>
    <w:rsid w:val="001002E1"/>
    <w:rsid w:val="0010080A"/>
    <w:rsid w:val="00102EE5"/>
    <w:rsid w:val="00103EF6"/>
    <w:rsid w:val="00104AFE"/>
    <w:rsid w:val="00105385"/>
    <w:rsid w:val="001055C3"/>
    <w:rsid w:val="00105ABE"/>
    <w:rsid w:val="001060BE"/>
    <w:rsid w:val="001061C9"/>
    <w:rsid w:val="00106E25"/>
    <w:rsid w:val="0010799B"/>
    <w:rsid w:val="00110393"/>
    <w:rsid w:val="00111913"/>
    <w:rsid w:val="0011350D"/>
    <w:rsid w:val="0011403C"/>
    <w:rsid w:val="00114817"/>
    <w:rsid w:val="001159A9"/>
    <w:rsid w:val="00117BA4"/>
    <w:rsid w:val="00120A1D"/>
    <w:rsid w:val="00121315"/>
    <w:rsid w:val="00121E35"/>
    <w:rsid w:val="00122554"/>
    <w:rsid w:val="00122F9C"/>
    <w:rsid w:val="00123BF1"/>
    <w:rsid w:val="001269FB"/>
    <w:rsid w:val="001308AA"/>
    <w:rsid w:val="00130CB5"/>
    <w:rsid w:val="00130DC9"/>
    <w:rsid w:val="00133941"/>
    <w:rsid w:val="0013577B"/>
    <w:rsid w:val="001364A2"/>
    <w:rsid w:val="00136F88"/>
    <w:rsid w:val="00137B03"/>
    <w:rsid w:val="0014110A"/>
    <w:rsid w:val="0014236B"/>
    <w:rsid w:val="0014250D"/>
    <w:rsid w:val="00143030"/>
    <w:rsid w:val="0014308B"/>
    <w:rsid w:val="00143853"/>
    <w:rsid w:val="001439DF"/>
    <w:rsid w:val="00143E1A"/>
    <w:rsid w:val="0014407F"/>
    <w:rsid w:val="00145726"/>
    <w:rsid w:val="00145E5B"/>
    <w:rsid w:val="00146F82"/>
    <w:rsid w:val="00147D2E"/>
    <w:rsid w:val="0015025A"/>
    <w:rsid w:val="00150CBC"/>
    <w:rsid w:val="00150D5F"/>
    <w:rsid w:val="00150DE1"/>
    <w:rsid w:val="00151A3E"/>
    <w:rsid w:val="00152454"/>
    <w:rsid w:val="00152C9E"/>
    <w:rsid w:val="001539EA"/>
    <w:rsid w:val="00153F23"/>
    <w:rsid w:val="00155A19"/>
    <w:rsid w:val="001565CC"/>
    <w:rsid w:val="00156657"/>
    <w:rsid w:val="0015720B"/>
    <w:rsid w:val="00157D79"/>
    <w:rsid w:val="00160800"/>
    <w:rsid w:val="00160A39"/>
    <w:rsid w:val="00161223"/>
    <w:rsid w:val="00162A1A"/>
    <w:rsid w:val="00162F59"/>
    <w:rsid w:val="00163279"/>
    <w:rsid w:val="001638F8"/>
    <w:rsid w:val="00163FF5"/>
    <w:rsid w:val="00164500"/>
    <w:rsid w:val="00164E36"/>
    <w:rsid w:val="00165008"/>
    <w:rsid w:val="00166B62"/>
    <w:rsid w:val="00170D20"/>
    <w:rsid w:val="00171733"/>
    <w:rsid w:val="00171D21"/>
    <w:rsid w:val="00173B05"/>
    <w:rsid w:val="001757C3"/>
    <w:rsid w:val="00180118"/>
    <w:rsid w:val="00181405"/>
    <w:rsid w:val="00181787"/>
    <w:rsid w:val="0018436F"/>
    <w:rsid w:val="00185658"/>
    <w:rsid w:val="001858C2"/>
    <w:rsid w:val="00185F8A"/>
    <w:rsid w:val="001860F3"/>
    <w:rsid w:val="00190206"/>
    <w:rsid w:val="001907A4"/>
    <w:rsid w:val="001914E3"/>
    <w:rsid w:val="001914EC"/>
    <w:rsid w:val="001931AD"/>
    <w:rsid w:val="00194290"/>
    <w:rsid w:val="00194C5D"/>
    <w:rsid w:val="001957CB"/>
    <w:rsid w:val="001960BF"/>
    <w:rsid w:val="0019722A"/>
    <w:rsid w:val="00197AB4"/>
    <w:rsid w:val="00197DB8"/>
    <w:rsid w:val="001A0376"/>
    <w:rsid w:val="001A0FAC"/>
    <w:rsid w:val="001A241E"/>
    <w:rsid w:val="001A2EF0"/>
    <w:rsid w:val="001A42BE"/>
    <w:rsid w:val="001A7D65"/>
    <w:rsid w:val="001B0440"/>
    <w:rsid w:val="001B0D4E"/>
    <w:rsid w:val="001B1B92"/>
    <w:rsid w:val="001B2D58"/>
    <w:rsid w:val="001B3101"/>
    <w:rsid w:val="001B3399"/>
    <w:rsid w:val="001B3703"/>
    <w:rsid w:val="001B3896"/>
    <w:rsid w:val="001B41C7"/>
    <w:rsid w:val="001B603B"/>
    <w:rsid w:val="001C1ED6"/>
    <w:rsid w:val="001C466A"/>
    <w:rsid w:val="001C4DD9"/>
    <w:rsid w:val="001C664B"/>
    <w:rsid w:val="001C69AC"/>
    <w:rsid w:val="001D30AC"/>
    <w:rsid w:val="001D3E4C"/>
    <w:rsid w:val="001D3F29"/>
    <w:rsid w:val="001D41D2"/>
    <w:rsid w:val="001D514F"/>
    <w:rsid w:val="001D65D1"/>
    <w:rsid w:val="001D6678"/>
    <w:rsid w:val="001D7081"/>
    <w:rsid w:val="001D7ACA"/>
    <w:rsid w:val="001E22BD"/>
    <w:rsid w:val="001E2D28"/>
    <w:rsid w:val="001E45D0"/>
    <w:rsid w:val="001E49F6"/>
    <w:rsid w:val="001E5006"/>
    <w:rsid w:val="001E5046"/>
    <w:rsid w:val="001E548F"/>
    <w:rsid w:val="001E5E88"/>
    <w:rsid w:val="001E77A6"/>
    <w:rsid w:val="001E791A"/>
    <w:rsid w:val="001E7E3D"/>
    <w:rsid w:val="001E7EC1"/>
    <w:rsid w:val="001F13B3"/>
    <w:rsid w:val="001F3858"/>
    <w:rsid w:val="001F47EE"/>
    <w:rsid w:val="001F4AB4"/>
    <w:rsid w:val="001F4C73"/>
    <w:rsid w:val="001F667F"/>
    <w:rsid w:val="001F7DFB"/>
    <w:rsid w:val="0020040F"/>
    <w:rsid w:val="00200AAC"/>
    <w:rsid w:val="00200DB8"/>
    <w:rsid w:val="00201100"/>
    <w:rsid w:val="00201F7B"/>
    <w:rsid w:val="00204015"/>
    <w:rsid w:val="00204FFA"/>
    <w:rsid w:val="00207365"/>
    <w:rsid w:val="00207972"/>
    <w:rsid w:val="00207B4A"/>
    <w:rsid w:val="00210AA1"/>
    <w:rsid w:val="00210B66"/>
    <w:rsid w:val="00210DB6"/>
    <w:rsid w:val="002123AC"/>
    <w:rsid w:val="00214CA5"/>
    <w:rsid w:val="00216612"/>
    <w:rsid w:val="0021730D"/>
    <w:rsid w:val="002175AD"/>
    <w:rsid w:val="00217617"/>
    <w:rsid w:val="0022068B"/>
    <w:rsid w:val="00221102"/>
    <w:rsid w:val="00221240"/>
    <w:rsid w:val="0022260B"/>
    <w:rsid w:val="00222BB4"/>
    <w:rsid w:val="00224BC6"/>
    <w:rsid w:val="00224CD0"/>
    <w:rsid w:val="00225B16"/>
    <w:rsid w:val="0022636C"/>
    <w:rsid w:val="0023047F"/>
    <w:rsid w:val="0023334D"/>
    <w:rsid w:val="0023444A"/>
    <w:rsid w:val="00237E5C"/>
    <w:rsid w:val="0024051A"/>
    <w:rsid w:val="002408F7"/>
    <w:rsid w:val="00241F7C"/>
    <w:rsid w:val="00242F2C"/>
    <w:rsid w:val="0024350D"/>
    <w:rsid w:val="00244C6F"/>
    <w:rsid w:val="002450D6"/>
    <w:rsid w:val="00245606"/>
    <w:rsid w:val="002474CF"/>
    <w:rsid w:val="00247EA3"/>
    <w:rsid w:val="002514B8"/>
    <w:rsid w:val="0025194B"/>
    <w:rsid w:val="00251AB2"/>
    <w:rsid w:val="00251C46"/>
    <w:rsid w:val="0025256A"/>
    <w:rsid w:val="0025268E"/>
    <w:rsid w:val="0025294B"/>
    <w:rsid w:val="00252B0A"/>
    <w:rsid w:val="00253268"/>
    <w:rsid w:val="00253C69"/>
    <w:rsid w:val="00254989"/>
    <w:rsid w:val="002552B4"/>
    <w:rsid w:val="002561B3"/>
    <w:rsid w:val="00257576"/>
    <w:rsid w:val="00260391"/>
    <w:rsid w:val="0026040A"/>
    <w:rsid w:val="00260B2B"/>
    <w:rsid w:val="0026129B"/>
    <w:rsid w:val="002612BF"/>
    <w:rsid w:val="0026156E"/>
    <w:rsid w:val="00264320"/>
    <w:rsid w:val="00264F0A"/>
    <w:rsid w:val="00265327"/>
    <w:rsid w:val="0026620A"/>
    <w:rsid w:val="002667D3"/>
    <w:rsid w:val="00266D03"/>
    <w:rsid w:val="00270266"/>
    <w:rsid w:val="0027070A"/>
    <w:rsid w:val="00272060"/>
    <w:rsid w:val="002724FA"/>
    <w:rsid w:val="00272F51"/>
    <w:rsid w:val="002736C8"/>
    <w:rsid w:val="00274BF3"/>
    <w:rsid w:val="002770CF"/>
    <w:rsid w:val="00281E64"/>
    <w:rsid w:val="002825EB"/>
    <w:rsid w:val="00284F20"/>
    <w:rsid w:val="0028531F"/>
    <w:rsid w:val="00285DBF"/>
    <w:rsid w:val="002864DE"/>
    <w:rsid w:val="0028684A"/>
    <w:rsid w:val="002902FB"/>
    <w:rsid w:val="002908F1"/>
    <w:rsid w:val="00291ABE"/>
    <w:rsid w:val="00291F94"/>
    <w:rsid w:val="00293C6C"/>
    <w:rsid w:val="002944B9"/>
    <w:rsid w:val="00294B5C"/>
    <w:rsid w:val="00296233"/>
    <w:rsid w:val="002A171A"/>
    <w:rsid w:val="002A1C68"/>
    <w:rsid w:val="002A5C71"/>
    <w:rsid w:val="002A61DC"/>
    <w:rsid w:val="002A7D3F"/>
    <w:rsid w:val="002B1AD9"/>
    <w:rsid w:val="002B2425"/>
    <w:rsid w:val="002B39B1"/>
    <w:rsid w:val="002B5009"/>
    <w:rsid w:val="002B6EBC"/>
    <w:rsid w:val="002B7EA4"/>
    <w:rsid w:val="002C020B"/>
    <w:rsid w:val="002C21DF"/>
    <w:rsid w:val="002C40D3"/>
    <w:rsid w:val="002C4D54"/>
    <w:rsid w:val="002C4EE1"/>
    <w:rsid w:val="002C5DCF"/>
    <w:rsid w:val="002C6C7B"/>
    <w:rsid w:val="002D0CB6"/>
    <w:rsid w:val="002D1818"/>
    <w:rsid w:val="002D2023"/>
    <w:rsid w:val="002D33D8"/>
    <w:rsid w:val="002D3743"/>
    <w:rsid w:val="002D4FC9"/>
    <w:rsid w:val="002D5289"/>
    <w:rsid w:val="002D5948"/>
    <w:rsid w:val="002D5CE4"/>
    <w:rsid w:val="002D71BA"/>
    <w:rsid w:val="002D7844"/>
    <w:rsid w:val="002D7B75"/>
    <w:rsid w:val="002E098B"/>
    <w:rsid w:val="002E0B91"/>
    <w:rsid w:val="002E1461"/>
    <w:rsid w:val="002E200B"/>
    <w:rsid w:val="002E2313"/>
    <w:rsid w:val="002E2590"/>
    <w:rsid w:val="002E2E49"/>
    <w:rsid w:val="002E3572"/>
    <w:rsid w:val="002E4B83"/>
    <w:rsid w:val="002E6343"/>
    <w:rsid w:val="002E6EA6"/>
    <w:rsid w:val="002E7201"/>
    <w:rsid w:val="002E7411"/>
    <w:rsid w:val="002E74FF"/>
    <w:rsid w:val="002E7910"/>
    <w:rsid w:val="002F14E1"/>
    <w:rsid w:val="002F1C9C"/>
    <w:rsid w:val="002F31FF"/>
    <w:rsid w:val="002F3B41"/>
    <w:rsid w:val="002F3D11"/>
    <w:rsid w:val="002F3D2E"/>
    <w:rsid w:val="002F4905"/>
    <w:rsid w:val="002F537D"/>
    <w:rsid w:val="002F5511"/>
    <w:rsid w:val="002F675C"/>
    <w:rsid w:val="002F70CB"/>
    <w:rsid w:val="002F7419"/>
    <w:rsid w:val="0030043B"/>
    <w:rsid w:val="00300CF3"/>
    <w:rsid w:val="003017D7"/>
    <w:rsid w:val="00301C03"/>
    <w:rsid w:val="00302A18"/>
    <w:rsid w:val="00302B43"/>
    <w:rsid w:val="0030464B"/>
    <w:rsid w:val="003049BD"/>
    <w:rsid w:val="00304A73"/>
    <w:rsid w:val="00305209"/>
    <w:rsid w:val="00307619"/>
    <w:rsid w:val="0030795F"/>
    <w:rsid w:val="00310538"/>
    <w:rsid w:val="003124DE"/>
    <w:rsid w:val="00313E6A"/>
    <w:rsid w:val="00314F6D"/>
    <w:rsid w:val="00316223"/>
    <w:rsid w:val="00316D93"/>
    <w:rsid w:val="00317F60"/>
    <w:rsid w:val="00320670"/>
    <w:rsid w:val="00321438"/>
    <w:rsid w:val="00321A4E"/>
    <w:rsid w:val="003251EA"/>
    <w:rsid w:val="003256BB"/>
    <w:rsid w:val="0032668A"/>
    <w:rsid w:val="00326C5F"/>
    <w:rsid w:val="00327375"/>
    <w:rsid w:val="0032784E"/>
    <w:rsid w:val="00331C13"/>
    <w:rsid w:val="00333141"/>
    <w:rsid w:val="00333F96"/>
    <w:rsid w:val="0033621A"/>
    <w:rsid w:val="0034020C"/>
    <w:rsid w:val="00341155"/>
    <w:rsid w:val="003421AC"/>
    <w:rsid w:val="00342D93"/>
    <w:rsid w:val="00343619"/>
    <w:rsid w:val="00344C0D"/>
    <w:rsid w:val="00345E5A"/>
    <w:rsid w:val="0034645A"/>
    <w:rsid w:val="0034721B"/>
    <w:rsid w:val="00347C2E"/>
    <w:rsid w:val="0035043D"/>
    <w:rsid w:val="00350730"/>
    <w:rsid w:val="00352202"/>
    <w:rsid w:val="003526BD"/>
    <w:rsid w:val="00352CF6"/>
    <w:rsid w:val="00354BEA"/>
    <w:rsid w:val="00356026"/>
    <w:rsid w:val="00356B3B"/>
    <w:rsid w:val="0035721F"/>
    <w:rsid w:val="003573DE"/>
    <w:rsid w:val="0036062F"/>
    <w:rsid w:val="00361AF2"/>
    <w:rsid w:val="00363D58"/>
    <w:rsid w:val="003642EA"/>
    <w:rsid w:val="0036533F"/>
    <w:rsid w:val="00367808"/>
    <w:rsid w:val="003715FD"/>
    <w:rsid w:val="0037161D"/>
    <w:rsid w:val="00371D92"/>
    <w:rsid w:val="0037261B"/>
    <w:rsid w:val="0037261E"/>
    <w:rsid w:val="00372C8E"/>
    <w:rsid w:val="003739B8"/>
    <w:rsid w:val="00373CA0"/>
    <w:rsid w:val="0037428D"/>
    <w:rsid w:val="0037472C"/>
    <w:rsid w:val="003755BB"/>
    <w:rsid w:val="00375F67"/>
    <w:rsid w:val="00376779"/>
    <w:rsid w:val="003778E1"/>
    <w:rsid w:val="00381FD0"/>
    <w:rsid w:val="00382288"/>
    <w:rsid w:val="00383339"/>
    <w:rsid w:val="0038360A"/>
    <w:rsid w:val="00383AA7"/>
    <w:rsid w:val="00383D03"/>
    <w:rsid w:val="003848AB"/>
    <w:rsid w:val="00384C0F"/>
    <w:rsid w:val="00384CC6"/>
    <w:rsid w:val="00385351"/>
    <w:rsid w:val="003857E6"/>
    <w:rsid w:val="00387D77"/>
    <w:rsid w:val="00391DBC"/>
    <w:rsid w:val="0039225D"/>
    <w:rsid w:val="003937E1"/>
    <w:rsid w:val="00394F93"/>
    <w:rsid w:val="0039506F"/>
    <w:rsid w:val="0039566A"/>
    <w:rsid w:val="0039760E"/>
    <w:rsid w:val="00397A47"/>
    <w:rsid w:val="00397F56"/>
    <w:rsid w:val="003A1413"/>
    <w:rsid w:val="003A459F"/>
    <w:rsid w:val="003A4647"/>
    <w:rsid w:val="003A46A7"/>
    <w:rsid w:val="003A5B68"/>
    <w:rsid w:val="003A6146"/>
    <w:rsid w:val="003A711D"/>
    <w:rsid w:val="003A734F"/>
    <w:rsid w:val="003A7353"/>
    <w:rsid w:val="003A780E"/>
    <w:rsid w:val="003B0E8B"/>
    <w:rsid w:val="003B1FB4"/>
    <w:rsid w:val="003B25F8"/>
    <w:rsid w:val="003B3138"/>
    <w:rsid w:val="003B34D0"/>
    <w:rsid w:val="003B45D2"/>
    <w:rsid w:val="003B4A29"/>
    <w:rsid w:val="003B61AB"/>
    <w:rsid w:val="003B620D"/>
    <w:rsid w:val="003B6319"/>
    <w:rsid w:val="003B69F0"/>
    <w:rsid w:val="003C0539"/>
    <w:rsid w:val="003C099E"/>
    <w:rsid w:val="003C1B03"/>
    <w:rsid w:val="003C1CF6"/>
    <w:rsid w:val="003C2341"/>
    <w:rsid w:val="003C37F5"/>
    <w:rsid w:val="003C3A2F"/>
    <w:rsid w:val="003C3FF4"/>
    <w:rsid w:val="003C456F"/>
    <w:rsid w:val="003C47D9"/>
    <w:rsid w:val="003C4C98"/>
    <w:rsid w:val="003C54F6"/>
    <w:rsid w:val="003C5EC1"/>
    <w:rsid w:val="003C7B2F"/>
    <w:rsid w:val="003D09EA"/>
    <w:rsid w:val="003D1CEA"/>
    <w:rsid w:val="003D2244"/>
    <w:rsid w:val="003D4D1D"/>
    <w:rsid w:val="003D4F5F"/>
    <w:rsid w:val="003D563D"/>
    <w:rsid w:val="003D5B7B"/>
    <w:rsid w:val="003D64BC"/>
    <w:rsid w:val="003D67E9"/>
    <w:rsid w:val="003D6A69"/>
    <w:rsid w:val="003D6D7B"/>
    <w:rsid w:val="003D7C56"/>
    <w:rsid w:val="003D7E92"/>
    <w:rsid w:val="003D7F10"/>
    <w:rsid w:val="003E1C9A"/>
    <w:rsid w:val="003E25FF"/>
    <w:rsid w:val="003E2B68"/>
    <w:rsid w:val="003E46DE"/>
    <w:rsid w:val="003E4ABE"/>
    <w:rsid w:val="003E5634"/>
    <w:rsid w:val="003E61BE"/>
    <w:rsid w:val="003E6F35"/>
    <w:rsid w:val="003E6F40"/>
    <w:rsid w:val="003E6F9A"/>
    <w:rsid w:val="003E72FE"/>
    <w:rsid w:val="003E7AAF"/>
    <w:rsid w:val="003F047E"/>
    <w:rsid w:val="003F38C2"/>
    <w:rsid w:val="003F525C"/>
    <w:rsid w:val="003F602C"/>
    <w:rsid w:val="003F6AD0"/>
    <w:rsid w:val="003F6D2C"/>
    <w:rsid w:val="00400E5D"/>
    <w:rsid w:val="00401CD0"/>
    <w:rsid w:val="0040298B"/>
    <w:rsid w:val="00402C8A"/>
    <w:rsid w:val="00403127"/>
    <w:rsid w:val="0040369A"/>
    <w:rsid w:val="004037B6"/>
    <w:rsid w:val="00403ACB"/>
    <w:rsid w:val="00404026"/>
    <w:rsid w:val="00404166"/>
    <w:rsid w:val="00405283"/>
    <w:rsid w:val="00405517"/>
    <w:rsid w:val="00406490"/>
    <w:rsid w:val="0040698B"/>
    <w:rsid w:val="00407B98"/>
    <w:rsid w:val="00410F07"/>
    <w:rsid w:val="00411497"/>
    <w:rsid w:val="00412C08"/>
    <w:rsid w:val="0041371A"/>
    <w:rsid w:val="004176D5"/>
    <w:rsid w:val="004178E0"/>
    <w:rsid w:val="00417FC3"/>
    <w:rsid w:val="004204D2"/>
    <w:rsid w:val="0042085E"/>
    <w:rsid w:val="0042140E"/>
    <w:rsid w:val="00421459"/>
    <w:rsid w:val="00421E5A"/>
    <w:rsid w:val="00422652"/>
    <w:rsid w:val="00423880"/>
    <w:rsid w:val="00423B28"/>
    <w:rsid w:val="00424071"/>
    <w:rsid w:val="00425C89"/>
    <w:rsid w:val="00426CFA"/>
    <w:rsid w:val="0043243D"/>
    <w:rsid w:val="0043254E"/>
    <w:rsid w:val="00432570"/>
    <w:rsid w:val="00432812"/>
    <w:rsid w:val="00433AFF"/>
    <w:rsid w:val="00435270"/>
    <w:rsid w:val="004352D9"/>
    <w:rsid w:val="004355FF"/>
    <w:rsid w:val="00435826"/>
    <w:rsid w:val="004368EA"/>
    <w:rsid w:val="00436938"/>
    <w:rsid w:val="004372F9"/>
    <w:rsid w:val="00437A7E"/>
    <w:rsid w:val="004402A4"/>
    <w:rsid w:val="00441046"/>
    <w:rsid w:val="0044242A"/>
    <w:rsid w:val="004426A2"/>
    <w:rsid w:val="00442A19"/>
    <w:rsid w:val="00444273"/>
    <w:rsid w:val="0044467B"/>
    <w:rsid w:val="0044478E"/>
    <w:rsid w:val="00445D45"/>
    <w:rsid w:val="00446053"/>
    <w:rsid w:val="0044667F"/>
    <w:rsid w:val="00446982"/>
    <w:rsid w:val="00447FBE"/>
    <w:rsid w:val="004516D5"/>
    <w:rsid w:val="0045202E"/>
    <w:rsid w:val="00452B21"/>
    <w:rsid w:val="00454064"/>
    <w:rsid w:val="004541EB"/>
    <w:rsid w:val="00454C18"/>
    <w:rsid w:val="00456623"/>
    <w:rsid w:val="00457036"/>
    <w:rsid w:val="0045761F"/>
    <w:rsid w:val="00457677"/>
    <w:rsid w:val="004607EF"/>
    <w:rsid w:val="00460D9A"/>
    <w:rsid w:val="0046113E"/>
    <w:rsid w:val="00463B11"/>
    <w:rsid w:val="00463E1E"/>
    <w:rsid w:val="00463F5B"/>
    <w:rsid w:val="00464769"/>
    <w:rsid w:val="00465808"/>
    <w:rsid w:val="00465FCD"/>
    <w:rsid w:val="00466105"/>
    <w:rsid w:val="00466C1E"/>
    <w:rsid w:val="004674D0"/>
    <w:rsid w:val="00467A74"/>
    <w:rsid w:val="004702A7"/>
    <w:rsid w:val="00470B2C"/>
    <w:rsid w:val="00470F09"/>
    <w:rsid w:val="00471568"/>
    <w:rsid w:val="00472104"/>
    <w:rsid w:val="00473081"/>
    <w:rsid w:val="004735A1"/>
    <w:rsid w:val="00473D7D"/>
    <w:rsid w:val="00475F1C"/>
    <w:rsid w:val="004761F3"/>
    <w:rsid w:val="004806D0"/>
    <w:rsid w:val="00480A11"/>
    <w:rsid w:val="004812A7"/>
    <w:rsid w:val="00481499"/>
    <w:rsid w:val="00484957"/>
    <w:rsid w:val="0049033C"/>
    <w:rsid w:val="00491730"/>
    <w:rsid w:val="00491D64"/>
    <w:rsid w:val="00493A58"/>
    <w:rsid w:val="00493B38"/>
    <w:rsid w:val="00493D32"/>
    <w:rsid w:val="00494D92"/>
    <w:rsid w:val="00494E46"/>
    <w:rsid w:val="004952E5"/>
    <w:rsid w:val="00495317"/>
    <w:rsid w:val="004963F4"/>
    <w:rsid w:val="00497077"/>
    <w:rsid w:val="00497B58"/>
    <w:rsid w:val="004A109D"/>
    <w:rsid w:val="004A21D9"/>
    <w:rsid w:val="004A2690"/>
    <w:rsid w:val="004A26A2"/>
    <w:rsid w:val="004A3742"/>
    <w:rsid w:val="004A3B2F"/>
    <w:rsid w:val="004A3C3D"/>
    <w:rsid w:val="004A4625"/>
    <w:rsid w:val="004A540B"/>
    <w:rsid w:val="004A5787"/>
    <w:rsid w:val="004A6604"/>
    <w:rsid w:val="004A6783"/>
    <w:rsid w:val="004A7DCF"/>
    <w:rsid w:val="004B0AAA"/>
    <w:rsid w:val="004B36A5"/>
    <w:rsid w:val="004B3E47"/>
    <w:rsid w:val="004B5167"/>
    <w:rsid w:val="004B6709"/>
    <w:rsid w:val="004B6711"/>
    <w:rsid w:val="004B6DA3"/>
    <w:rsid w:val="004B7C1D"/>
    <w:rsid w:val="004C0C23"/>
    <w:rsid w:val="004C3AB2"/>
    <w:rsid w:val="004C47B8"/>
    <w:rsid w:val="004C5333"/>
    <w:rsid w:val="004C6311"/>
    <w:rsid w:val="004C70B7"/>
    <w:rsid w:val="004D0319"/>
    <w:rsid w:val="004D0EA2"/>
    <w:rsid w:val="004D3C30"/>
    <w:rsid w:val="004D4007"/>
    <w:rsid w:val="004D4388"/>
    <w:rsid w:val="004D4BB6"/>
    <w:rsid w:val="004D4EDC"/>
    <w:rsid w:val="004D5733"/>
    <w:rsid w:val="004D7300"/>
    <w:rsid w:val="004E2425"/>
    <w:rsid w:val="004E357A"/>
    <w:rsid w:val="004E46EB"/>
    <w:rsid w:val="004E48B7"/>
    <w:rsid w:val="004E4C73"/>
    <w:rsid w:val="004E554C"/>
    <w:rsid w:val="004E5797"/>
    <w:rsid w:val="004E5B6F"/>
    <w:rsid w:val="004E63B2"/>
    <w:rsid w:val="004E6625"/>
    <w:rsid w:val="004E6B02"/>
    <w:rsid w:val="004F1739"/>
    <w:rsid w:val="004F48E1"/>
    <w:rsid w:val="004F7D3D"/>
    <w:rsid w:val="00500205"/>
    <w:rsid w:val="00500503"/>
    <w:rsid w:val="0050142E"/>
    <w:rsid w:val="005020B4"/>
    <w:rsid w:val="00503B60"/>
    <w:rsid w:val="00503EAB"/>
    <w:rsid w:val="0051114E"/>
    <w:rsid w:val="0051311A"/>
    <w:rsid w:val="00513AA0"/>
    <w:rsid w:val="0051460B"/>
    <w:rsid w:val="005147BA"/>
    <w:rsid w:val="005147E1"/>
    <w:rsid w:val="00515451"/>
    <w:rsid w:val="00520E67"/>
    <w:rsid w:val="00520FFF"/>
    <w:rsid w:val="005223DA"/>
    <w:rsid w:val="005224C0"/>
    <w:rsid w:val="0052283B"/>
    <w:rsid w:val="0052342D"/>
    <w:rsid w:val="00523613"/>
    <w:rsid w:val="005237BF"/>
    <w:rsid w:val="00524755"/>
    <w:rsid w:val="00524FE1"/>
    <w:rsid w:val="005256BB"/>
    <w:rsid w:val="005258F8"/>
    <w:rsid w:val="0052662A"/>
    <w:rsid w:val="00526CA4"/>
    <w:rsid w:val="00526F8E"/>
    <w:rsid w:val="00527416"/>
    <w:rsid w:val="00530B67"/>
    <w:rsid w:val="00531488"/>
    <w:rsid w:val="005329DB"/>
    <w:rsid w:val="00533C7E"/>
    <w:rsid w:val="00534496"/>
    <w:rsid w:val="00534A9A"/>
    <w:rsid w:val="0053510A"/>
    <w:rsid w:val="0053511A"/>
    <w:rsid w:val="005370AB"/>
    <w:rsid w:val="00537534"/>
    <w:rsid w:val="0054315A"/>
    <w:rsid w:val="00544F45"/>
    <w:rsid w:val="00546AAE"/>
    <w:rsid w:val="005479B4"/>
    <w:rsid w:val="005510C0"/>
    <w:rsid w:val="00551DF8"/>
    <w:rsid w:val="00552992"/>
    <w:rsid w:val="0055335E"/>
    <w:rsid w:val="005541A2"/>
    <w:rsid w:val="00554F66"/>
    <w:rsid w:val="00555511"/>
    <w:rsid w:val="00555B34"/>
    <w:rsid w:val="00557B4B"/>
    <w:rsid w:val="005619F9"/>
    <w:rsid w:val="0056249E"/>
    <w:rsid w:val="00566743"/>
    <w:rsid w:val="00567CA1"/>
    <w:rsid w:val="00567D37"/>
    <w:rsid w:val="00571791"/>
    <w:rsid w:val="005727FD"/>
    <w:rsid w:val="00572B47"/>
    <w:rsid w:val="00575BF8"/>
    <w:rsid w:val="00577AAA"/>
    <w:rsid w:val="00580B6F"/>
    <w:rsid w:val="00580CAF"/>
    <w:rsid w:val="00580F30"/>
    <w:rsid w:val="0058192F"/>
    <w:rsid w:val="00581EFC"/>
    <w:rsid w:val="005820A6"/>
    <w:rsid w:val="0058237E"/>
    <w:rsid w:val="00583178"/>
    <w:rsid w:val="005836E9"/>
    <w:rsid w:val="00584CBB"/>
    <w:rsid w:val="005850C9"/>
    <w:rsid w:val="005856F0"/>
    <w:rsid w:val="005871BA"/>
    <w:rsid w:val="005879EB"/>
    <w:rsid w:val="00587F0F"/>
    <w:rsid w:val="00590B1F"/>
    <w:rsid w:val="00591D51"/>
    <w:rsid w:val="005921AD"/>
    <w:rsid w:val="00592C36"/>
    <w:rsid w:val="005932BC"/>
    <w:rsid w:val="00593A0C"/>
    <w:rsid w:val="00594653"/>
    <w:rsid w:val="00594831"/>
    <w:rsid w:val="00594A40"/>
    <w:rsid w:val="00594E6C"/>
    <w:rsid w:val="00596BB0"/>
    <w:rsid w:val="00597B48"/>
    <w:rsid w:val="00597C06"/>
    <w:rsid w:val="005A018E"/>
    <w:rsid w:val="005A3849"/>
    <w:rsid w:val="005A437E"/>
    <w:rsid w:val="005A4B46"/>
    <w:rsid w:val="005A4EAC"/>
    <w:rsid w:val="005A5183"/>
    <w:rsid w:val="005A526E"/>
    <w:rsid w:val="005B0574"/>
    <w:rsid w:val="005B05CB"/>
    <w:rsid w:val="005B3FDF"/>
    <w:rsid w:val="005B490F"/>
    <w:rsid w:val="005B50FC"/>
    <w:rsid w:val="005B512C"/>
    <w:rsid w:val="005B5417"/>
    <w:rsid w:val="005B68E9"/>
    <w:rsid w:val="005B7F10"/>
    <w:rsid w:val="005C0232"/>
    <w:rsid w:val="005C18EA"/>
    <w:rsid w:val="005C2914"/>
    <w:rsid w:val="005C30AB"/>
    <w:rsid w:val="005C3676"/>
    <w:rsid w:val="005C4185"/>
    <w:rsid w:val="005C6072"/>
    <w:rsid w:val="005C7ACA"/>
    <w:rsid w:val="005C7BA1"/>
    <w:rsid w:val="005D0382"/>
    <w:rsid w:val="005D061E"/>
    <w:rsid w:val="005D08E3"/>
    <w:rsid w:val="005D16DA"/>
    <w:rsid w:val="005D1BBE"/>
    <w:rsid w:val="005D2FE2"/>
    <w:rsid w:val="005D394A"/>
    <w:rsid w:val="005D3D1F"/>
    <w:rsid w:val="005D3D52"/>
    <w:rsid w:val="005D41F8"/>
    <w:rsid w:val="005D5FD2"/>
    <w:rsid w:val="005E011D"/>
    <w:rsid w:val="005E0389"/>
    <w:rsid w:val="005E06F4"/>
    <w:rsid w:val="005E12F5"/>
    <w:rsid w:val="005E16F7"/>
    <w:rsid w:val="005E2129"/>
    <w:rsid w:val="005E276F"/>
    <w:rsid w:val="005E2E3D"/>
    <w:rsid w:val="005E4792"/>
    <w:rsid w:val="005E4C1E"/>
    <w:rsid w:val="005E611A"/>
    <w:rsid w:val="005E6578"/>
    <w:rsid w:val="005F0A7E"/>
    <w:rsid w:val="005F1D21"/>
    <w:rsid w:val="005F1F4F"/>
    <w:rsid w:val="005F2195"/>
    <w:rsid w:val="005F293C"/>
    <w:rsid w:val="005F373B"/>
    <w:rsid w:val="005F3FEC"/>
    <w:rsid w:val="005F4B42"/>
    <w:rsid w:val="005F505B"/>
    <w:rsid w:val="005F7E37"/>
    <w:rsid w:val="0060240F"/>
    <w:rsid w:val="006026DD"/>
    <w:rsid w:val="0060297C"/>
    <w:rsid w:val="0060381A"/>
    <w:rsid w:val="0060484F"/>
    <w:rsid w:val="00607725"/>
    <w:rsid w:val="00607A29"/>
    <w:rsid w:val="006100AD"/>
    <w:rsid w:val="006101F4"/>
    <w:rsid w:val="00610BDC"/>
    <w:rsid w:val="006113D6"/>
    <w:rsid w:val="006115CA"/>
    <w:rsid w:val="00612B63"/>
    <w:rsid w:val="00612CEB"/>
    <w:rsid w:val="00613847"/>
    <w:rsid w:val="006146BF"/>
    <w:rsid w:val="00615D44"/>
    <w:rsid w:val="00616782"/>
    <w:rsid w:val="006217B5"/>
    <w:rsid w:val="00622407"/>
    <w:rsid w:val="0062248C"/>
    <w:rsid w:val="006226B9"/>
    <w:rsid w:val="00622BBF"/>
    <w:rsid w:val="00622FAA"/>
    <w:rsid w:val="00623089"/>
    <w:rsid w:val="00623389"/>
    <w:rsid w:val="00623502"/>
    <w:rsid w:val="00624EA2"/>
    <w:rsid w:val="00626ECF"/>
    <w:rsid w:val="00630602"/>
    <w:rsid w:val="0063188C"/>
    <w:rsid w:val="00632467"/>
    <w:rsid w:val="00633D34"/>
    <w:rsid w:val="00634286"/>
    <w:rsid w:val="00634AA8"/>
    <w:rsid w:val="0063770E"/>
    <w:rsid w:val="00637BC5"/>
    <w:rsid w:val="00640FC8"/>
    <w:rsid w:val="00641034"/>
    <w:rsid w:val="00641883"/>
    <w:rsid w:val="00641A35"/>
    <w:rsid w:val="00642C60"/>
    <w:rsid w:val="0064482A"/>
    <w:rsid w:val="00646490"/>
    <w:rsid w:val="006467C4"/>
    <w:rsid w:val="00647694"/>
    <w:rsid w:val="00650B76"/>
    <w:rsid w:val="00651D17"/>
    <w:rsid w:val="0065336A"/>
    <w:rsid w:val="006540C2"/>
    <w:rsid w:val="006540E5"/>
    <w:rsid w:val="00654858"/>
    <w:rsid w:val="006551D0"/>
    <w:rsid w:val="00655205"/>
    <w:rsid w:val="00657670"/>
    <w:rsid w:val="0066015C"/>
    <w:rsid w:val="006606DA"/>
    <w:rsid w:val="00660A0E"/>
    <w:rsid w:val="00660EBE"/>
    <w:rsid w:val="00662F34"/>
    <w:rsid w:val="006645B2"/>
    <w:rsid w:val="0066478E"/>
    <w:rsid w:val="00666698"/>
    <w:rsid w:val="00666B02"/>
    <w:rsid w:val="00670529"/>
    <w:rsid w:val="00670969"/>
    <w:rsid w:val="0067098E"/>
    <w:rsid w:val="00670B93"/>
    <w:rsid w:val="00671691"/>
    <w:rsid w:val="00672317"/>
    <w:rsid w:val="0067260F"/>
    <w:rsid w:val="006726B9"/>
    <w:rsid w:val="006729BA"/>
    <w:rsid w:val="00672C82"/>
    <w:rsid w:val="0067356B"/>
    <w:rsid w:val="006743A4"/>
    <w:rsid w:val="00675594"/>
    <w:rsid w:val="0068232E"/>
    <w:rsid w:val="006839FB"/>
    <w:rsid w:val="00684307"/>
    <w:rsid w:val="006847D3"/>
    <w:rsid w:val="006863CD"/>
    <w:rsid w:val="006865BF"/>
    <w:rsid w:val="00687E93"/>
    <w:rsid w:val="00690763"/>
    <w:rsid w:val="006911D6"/>
    <w:rsid w:val="00691C83"/>
    <w:rsid w:val="006924FE"/>
    <w:rsid w:val="00692DDE"/>
    <w:rsid w:val="00692E28"/>
    <w:rsid w:val="006942C3"/>
    <w:rsid w:val="006956EA"/>
    <w:rsid w:val="006A1E9D"/>
    <w:rsid w:val="006A2494"/>
    <w:rsid w:val="006A24FF"/>
    <w:rsid w:val="006A2BD9"/>
    <w:rsid w:val="006A2CBB"/>
    <w:rsid w:val="006A4581"/>
    <w:rsid w:val="006A50FC"/>
    <w:rsid w:val="006A5571"/>
    <w:rsid w:val="006A57BA"/>
    <w:rsid w:val="006A5F92"/>
    <w:rsid w:val="006A6E35"/>
    <w:rsid w:val="006A6F3F"/>
    <w:rsid w:val="006A6F9D"/>
    <w:rsid w:val="006A7A19"/>
    <w:rsid w:val="006A7F5C"/>
    <w:rsid w:val="006B09FB"/>
    <w:rsid w:val="006B2092"/>
    <w:rsid w:val="006B2B11"/>
    <w:rsid w:val="006B3D70"/>
    <w:rsid w:val="006B3DC6"/>
    <w:rsid w:val="006C06FA"/>
    <w:rsid w:val="006C09BD"/>
    <w:rsid w:val="006C2F11"/>
    <w:rsid w:val="006C40B5"/>
    <w:rsid w:val="006C461A"/>
    <w:rsid w:val="006C6009"/>
    <w:rsid w:val="006C7575"/>
    <w:rsid w:val="006D0D3F"/>
    <w:rsid w:val="006D32B7"/>
    <w:rsid w:val="006D36DD"/>
    <w:rsid w:val="006D39A5"/>
    <w:rsid w:val="006D3B0E"/>
    <w:rsid w:val="006D4AE2"/>
    <w:rsid w:val="006D53CB"/>
    <w:rsid w:val="006D55C9"/>
    <w:rsid w:val="006D6708"/>
    <w:rsid w:val="006D7BB3"/>
    <w:rsid w:val="006D7BB4"/>
    <w:rsid w:val="006E1468"/>
    <w:rsid w:val="006E22C0"/>
    <w:rsid w:val="006E2422"/>
    <w:rsid w:val="006E4989"/>
    <w:rsid w:val="006E4B6A"/>
    <w:rsid w:val="006E50F2"/>
    <w:rsid w:val="006F015A"/>
    <w:rsid w:val="006F1498"/>
    <w:rsid w:val="006F1B29"/>
    <w:rsid w:val="006F2152"/>
    <w:rsid w:val="006F35E0"/>
    <w:rsid w:val="006F3E56"/>
    <w:rsid w:val="006F4DCF"/>
    <w:rsid w:val="006F52C5"/>
    <w:rsid w:val="006F54DA"/>
    <w:rsid w:val="006F5851"/>
    <w:rsid w:val="006F6115"/>
    <w:rsid w:val="006F733E"/>
    <w:rsid w:val="006F7CA0"/>
    <w:rsid w:val="00700C77"/>
    <w:rsid w:val="0070169C"/>
    <w:rsid w:val="00704B02"/>
    <w:rsid w:val="00704D57"/>
    <w:rsid w:val="0070663A"/>
    <w:rsid w:val="00707195"/>
    <w:rsid w:val="00707683"/>
    <w:rsid w:val="00712434"/>
    <w:rsid w:val="00712965"/>
    <w:rsid w:val="007131BD"/>
    <w:rsid w:val="00713808"/>
    <w:rsid w:val="007144AF"/>
    <w:rsid w:val="00714597"/>
    <w:rsid w:val="00715C78"/>
    <w:rsid w:val="00716D50"/>
    <w:rsid w:val="0072051E"/>
    <w:rsid w:val="0072074E"/>
    <w:rsid w:val="00720A50"/>
    <w:rsid w:val="00722DFC"/>
    <w:rsid w:val="007236FD"/>
    <w:rsid w:val="00724214"/>
    <w:rsid w:val="007242C0"/>
    <w:rsid w:val="00724C42"/>
    <w:rsid w:val="00726121"/>
    <w:rsid w:val="00726301"/>
    <w:rsid w:val="007265F2"/>
    <w:rsid w:val="007310D1"/>
    <w:rsid w:val="0073123F"/>
    <w:rsid w:val="00731335"/>
    <w:rsid w:val="00731C99"/>
    <w:rsid w:val="00731F84"/>
    <w:rsid w:val="007336FF"/>
    <w:rsid w:val="00733777"/>
    <w:rsid w:val="007344D1"/>
    <w:rsid w:val="0073558E"/>
    <w:rsid w:val="00740496"/>
    <w:rsid w:val="007416C6"/>
    <w:rsid w:val="00741BB2"/>
    <w:rsid w:val="00741BF7"/>
    <w:rsid w:val="007432DF"/>
    <w:rsid w:val="00744339"/>
    <w:rsid w:val="00744471"/>
    <w:rsid w:val="00744D9B"/>
    <w:rsid w:val="00745E5F"/>
    <w:rsid w:val="00747879"/>
    <w:rsid w:val="00747B62"/>
    <w:rsid w:val="00747B74"/>
    <w:rsid w:val="00752BD8"/>
    <w:rsid w:val="00753D19"/>
    <w:rsid w:val="00753FD2"/>
    <w:rsid w:val="00754C4F"/>
    <w:rsid w:val="00755708"/>
    <w:rsid w:val="00756351"/>
    <w:rsid w:val="00756824"/>
    <w:rsid w:val="00756A8D"/>
    <w:rsid w:val="00756EAD"/>
    <w:rsid w:val="00757D7B"/>
    <w:rsid w:val="00760439"/>
    <w:rsid w:val="0076227F"/>
    <w:rsid w:val="00762F49"/>
    <w:rsid w:val="007631E7"/>
    <w:rsid w:val="00764014"/>
    <w:rsid w:val="00765874"/>
    <w:rsid w:val="00765931"/>
    <w:rsid w:val="00766C30"/>
    <w:rsid w:val="00766CB5"/>
    <w:rsid w:val="00766D2E"/>
    <w:rsid w:val="0076792B"/>
    <w:rsid w:val="00770C0D"/>
    <w:rsid w:val="0077125D"/>
    <w:rsid w:val="00771929"/>
    <w:rsid w:val="00771ADF"/>
    <w:rsid w:val="00772BEE"/>
    <w:rsid w:val="00772E06"/>
    <w:rsid w:val="0077608A"/>
    <w:rsid w:val="0078090D"/>
    <w:rsid w:val="00780C34"/>
    <w:rsid w:val="00781F2C"/>
    <w:rsid w:val="00781FF5"/>
    <w:rsid w:val="007848DD"/>
    <w:rsid w:val="007849B3"/>
    <w:rsid w:val="007855F1"/>
    <w:rsid w:val="007859D8"/>
    <w:rsid w:val="00786597"/>
    <w:rsid w:val="007868A0"/>
    <w:rsid w:val="007879C0"/>
    <w:rsid w:val="00791E74"/>
    <w:rsid w:val="00791E8E"/>
    <w:rsid w:val="00791F86"/>
    <w:rsid w:val="007940E5"/>
    <w:rsid w:val="007965F4"/>
    <w:rsid w:val="00796AC8"/>
    <w:rsid w:val="007974F8"/>
    <w:rsid w:val="007A0623"/>
    <w:rsid w:val="007A07A6"/>
    <w:rsid w:val="007A10EC"/>
    <w:rsid w:val="007A18E7"/>
    <w:rsid w:val="007A2F78"/>
    <w:rsid w:val="007A3957"/>
    <w:rsid w:val="007A3F9F"/>
    <w:rsid w:val="007A46E4"/>
    <w:rsid w:val="007A5903"/>
    <w:rsid w:val="007A5A4C"/>
    <w:rsid w:val="007A6F89"/>
    <w:rsid w:val="007B0259"/>
    <w:rsid w:val="007B04E2"/>
    <w:rsid w:val="007B0D45"/>
    <w:rsid w:val="007B16D4"/>
    <w:rsid w:val="007B1E64"/>
    <w:rsid w:val="007B246A"/>
    <w:rsid w:val="007B26A5"/>
    <w:rsid w:val="007B3598"/>
    <w:rsid w:val="007B3724"/>
    <w:rsid w:val="007B5A69"/>
    <w:rsid w:val="007B6180"/>
    <w:rsid w:val="007B7956"/>
    <w:rsid w:val="007B7F2C"/>
    <w:rsid w:val="007C027C"/>
    <w:rsid w:val="007C06E8"/>
    <w:rsid w:val="007C0F94"/>
    <w:rsid w:val="007C1332"/>
    <w:rsid w:val="007C2E5B"/>
    <w:rsid w:val="007C41AB"/>
    <w:rsid w:val="007C47B4"/>
    <w:rsid w:val="007C62C1"/>
    <w:rsid w:val="007C648C"/>
    <w:rsid w:val="007C6BAB"/>
    <w:rsid w:val="007C731D"/>
    <w:rsid w:val="007C7F09"/>
    <w:rsid w:val="007D02DD"/>
    <w:rsid w:val="007D1B7B"/>
    <w:rsid w:val="007D1ECE"/>
    <w:rsid w:val="007D21A7"/>
    <w:rsid w:val="007D2215"/>
    <w:rsid w:val="007D2DFA"/>
    <w:rsid w:val="007D2F1E"/>
    <w:rsid w:val="007D3BBC"/>
    <w:rsid w:val="007D44AD"/>
    <w:rsid w:val="007D466A"/>
    <w:rsid w:val="007D4CA6"/>
    <w:rsid w:val="007D4CF2"/>
    <w:rsid w:val="007D546E"/>
    <w:rsid w:val="007D633A"/>
    <w:rsid w:val="007D68FB"/>
    <w:rsid w:val="007D7791"/>
    <w:rsid w:val="007D7BF2"/>
    <w:rsid w:val="007E2C47"/>
    <w:rsid w:val="007E51B9"/>
    <w:rsid w:val="007E561D"/>
    <w:rsid w:val="007E66F4"/>
    <w:rsid w:val="007E7D64"/>
    <w:rsid w:val="007F091A"/>
    <w:rsid w:val="007F1C12"/>
    <w:rsid w:val="007F2D5E"/>
    <w:rsid w:val="007F34CF"/>
    <w:rsid w:val="007F3639"/>
    <w:rsid w:val="007F3CA5"/>
    <w:rsid w:val="007F64D9"/>
    <w:rsid w:val="007F6B5E"/>
    <w:rsid w:val="007F6C78"/>
    <w:rsid w:val="007F6E04"/>
    <w:rsid w:val="007F7706"/>
    <w:rsid w:val="007F7D57"/>
    <w:rsid w:val="008026FE"/>
    <w:rsid w:val="0080297C"/>
    <w:rsid w:val="00803251"/>
    <w:rsid w:val="00804435"/>
    <w:rsid w:val="0080509F"/>
    <w:rsid w:val="00805814"/>
    <w:rsid w:val="00811156"/>
    <w:rsid w:val="00811F6F"/>
    <w:rsid w:val="008125CB"/>
    <w:rsid w:val="0081434D"/>
    <w:rsid w:val="00814F57"/>
    <w:rsid w:val="00816513"/>
    <w:rsid w:val="00816626"/>
    <w:rsid w:val="00816D1B"/>
    <w:rsid w:val="00817E0A"/>
    <w:rsid w:val="008203C6"/>
    <w:rsid w:val="008205F6"/>
    <w:rsid w:val="00820815"/>
    <w:rsid w:val="00820D0D"/>
    <w:rsid w:val="00820ECF"/>
    <w:rsid w:val="00822A63"/>
    <w:rsid w:val="00822AF3"/>
    <w:rsid w:val="00822D87"/>
    <w:rsid w:val="00823919"/>
    <w:rsid w:val="0082421A"/>
    <w:rsid w:val="008243CA"/>
    <w:rsid w:val="00824908"/>
    <w:rsid w:val="00825726"/>
    <w:rsid w:val="0082598F"/>
    <w:rsid w:val="00826140"/>
    <w:rsid w:val="0082615F"/>
    <w:rsid w:val="00827AFE"/>
    <w:rsid w:val="00831726"/>
    <w:rsid w:val="008318A4"/>
    <w:rsid w:val="00831E6F"/>
    <w:rsid w:val="0083362F"/>
    <w:rsid w:val="00833D3A"/>
    <w:rsid w:val="00833E59"/>
    <w:rsid w:val="008340BD"/>
    <w:rsid w:val="0083500D"/>
    <w:rsid w:val="0083561E"/>
    <w:rsid w:val="00835ABB"/>
    <w:rsid w:val="00837CFB"/>
    <w:rsid w:val="008403C6"/>
    <w:rsid w:val="00840BE2"/>
    <w:rsid w:val="0084209F"/>
    <w:rsid w:val="0084236B"/>
    <w:rsid w:val="0084251B"/>
    <w:rsid w:val="00843872"/>
    <w:rsid w:val="00843D12"/>
    <w:rsid w:val="00846E11"/>
    <w:rsid w:val="0085114C"/>
    <w:rsid w:val="008513A5"/>
    <w:rsid w:val="008521B2"/>
    <w:rsid w:val="00852D7B"/>
    <w:rsid w:val="00853301"/>
    <w:rsid w:val="00853449"/>
    <w:rsid w:val="00854CFE"/>
    <w:rsid w:val="00854F21"/>
    <w:rsid w:val="0085657A"/>
    <w:rsid w:val="008567AE"/>
    <w:rsid w:val="0085706B"/>
    <w:rsid w:val="00862F35"/>
    <w:rsid w:val="00864740"/>
    <w:rsid w:val="00865BE8"/>
    <w:rsid w:val="00865FE8"/>
    <w:rsid w:val="0086619E"/>
    <w:rsid w:val="0086639D"/>
    <w:rsid w:val="0086653C"/>
    <w:rsid w:val="00866FF1"/>
    <w:rsid w:val="00867EEF"/>
    <w:rsid w:val="00871625"/>
    <w:rsid w:val="00871E25"/>
    <w:rsid w:val="00872043"/>
    <w:rsid w:val="008769BD"/>
    <w:rsid w:val="00881132"/>
    <w:rsid w:val="008824EF"/>
    <w:rsid w:val="00882E05"/>
    <w:rsid w:val="00884622"/>
    <w:rsid w:val="00884D2A"/>
    <w:rsid w:val="00884DEF"/>
    <w:rsid w:val="008866BE"/>
    <w:rsid w:val="00886C41"/>
    <w:rsid w:val="00890EC2"/>
    <w:rsid w:val="008910FD"/>
    <w:rsid w:val="00891A4A"/>
    <w:rsid w:val="00891FBE"/>
    <w:rsid w:val="0089360A"/>
    <w:rsid w:val="00893619"/>
    <w:rsid w:val="008936C4"/>
    <w:rsid w:val="00893C9B"/>
    <w:rsid w:val="00893E61"/>
    <w:rsid w:val="00895513"/>
    <w:rsid w:val="00896887"/>
    <w:rsid w:val="00897663"/>
    <w:rsid w:val="00897713"/>
    <w:rsid w:val="008A01CF"/>
    <w:rsid w:val="008A09F5"/>
    <w:rsid w:val="008A10B9"/>
    <w:rsid w:val="008A1153"/>
    <w:rsid w:val="008A1A6B"/>
    <w:rsid w:val="008A2A21"/>
    <w:rsid w:val="008A3AAF"/>
    <w:rsid w:val="008A41A9"/>
    <w:rsid w:val="008A42C1"/>
    <w:rsid w:val="008A4760"/>
    <w:rsid w:val="008A4D20"/>
    <w:rsid w:val="008A5A9C"/>
    <w:rsid w:val="008A6534"/>
    <w:rsid w:val="008A7504"/>
    <w:rsid w:val="008B16DB"/>
    <w:rsid w:val="008B267D"/>
    <w:rsid w:val="008B2D3B"/>
    <w:rsid w:val="008B3E80"/>
    <w:rsid w:val="008B5058"/>
    <w:rsid w:val="008B52FA"/>
    <w:rsid w:val="008B5F1F"/>
    <w:rsid w:val="008B6616"/>
    <w:rsid w:val="008B6873"/>
    <w:rsid w:val="008B76C4"/>
    <w:rsid w:val="008B7C15"/>
    <w:rsid w:val="008C0C84"/>
    <w:rsid w:val="008C0F19"/>
    <w:rsid w:val="008C11FB"/>
    <w:rsid w:val="008C2A09"/>
    <w:rsid w:val="008C3DD6"/>
    <w:rsid w:val="008C4C86"/>
    <w:rsid w:val="008C53AF"/>
    <w:rsid w:val="008C5DA8"/>
    <w:rsid w:val="008C5F2E"/>
    <w:rsid w:val="008C6B60"/>
    <w:rsid w:val="008C6D1D"/>
    <w:rsid w:val="008C7379"/>
    <w:rsid w:val="008D01C0"/>
    <w:rsid w:val="008D0E6D"/>
    <w:rsid w:val="008D1B7C"/>
    <w:rsid w:val="008D2D19"/>
    <w:rsid w:val="008D3ADE"/>
    <w:rsid w:val="008D3F28"/>
    <w:rsid w:val="008D4F6B"/>
    <w:rsid w:val="008D520F"/>
    <w:rsid w:val="008D5488"/>
    <w:rsid w:val="008D54AC"/>
    <w:rsid w:val="008D61DA"/>
    <w:rsid w:val="008D69AC"/>
    <w:rsid w:val="008E1446"/>
    <w:rsid w:val="008E1A42"/>
    <w:rsid w:val="008E22F9"/>
    <w:rsid w:val="008E2C23"/>
    <w:rsid w:val="008E3486"/>
    <w:rsid w:val="008E3B77"/>
    <w:rsid w:val="008E4B3B"/>
    <w:rsid w:val="008E5696"/>
    <w:rsid w:val="008E5E1E"/>
    <w:rsid w:val="008E69E7"/>
    <w:rsid w:val="008F056C"/>
    <w:rsid w:val="008F0817"/>
    <w:rsid w:val="008F4EAD"/>
    <w:rsid w:val="008F624D"/>
    <w:rsid w:val="008F62E3"/>
    <w:rsid w:val="008F6B25"/>
    <w:rsid w:val="008F775E"/>
    <w:rsid w:val="008F7978"/>
    <w:rsid w:val="008F7AD8"/>
    <w:rsid w:val="00900183"/>
    <w:rsid w:val="00900DC6"/>
    <w:rsid w:val="009012A9"/>
    <w:rsid w:val="0090130A"/>
    <w:rsid w:val="009027F5"/>
    <w:rsid w:val="00904840"/>
    <w:rsid w:val="009049CD"/>
    <w:rsid w:val="00904C67"/>
    <w:rsid w:val="00904F5A"/>
    <w:rsid w:val="00905BD8"/>
    <w:rsid w:val="00905ECA"/>
    <w:rsid w:val="00906D97"/>
    <w:rsid w:val="00906FA1"/>
    <w:rsid w:val="0090700A"/>
    <w:rsid w:val="00907D5C"/>
    <w:rsid w:val="00911537"/>
    <w:rsid w:val="0091211C"/>
    <w:rsid w:val="00914A08"/>
    <w:rsid w:val="009153E0"/>
    <w:rsid w:val="009157EE"/>
    <w:rsid w:val="00915B34"/>
    <w:rsid w:val="00920A7D"/>
    <w:rsid w:val="00920FFB"/>
    <w:rsid w:val="009219C4"/>
    <w:rsid w:val="00924B0E"/>
    <w:rsid w:val="00924C64"/>
    <w:rsid w:val="00925A30"/>
    <w:rsid w:val="00926850"/>
    <w:rsid w:val="00926B99"/>
    <w:rsid w:val="00927ADB"/>
    <w:rsid w:val="00927F25"/>
    <w:rsid w:val="00927F4F"/>
    <w:rsid w:val="00930B55"/>
    <w:rsid w:val="00930DDC"/>
    <w:rsid w:val="00931990"/>
    <w:rsid w:val="009325C2"/>
    <w:rsid w:val="009327AD"/>
    <w:rsid w:val="00932844"/>
    <w:rsid w:val="00933035"/>
    <w:rsid w:val="0093501C"/>
    <w:rsid w:val="009358CD"/>
    <w:rsid w:val="00937A8B"/>
    <w:rsid w:val="00940243"/>
    <w:rsid w:val="00941807"/>
    <w:rsid w:val="009426AE"/>
    <w:rsid w:val="00942B18"/>
    <w:rsid w:val="00942E6C"/>
    <w:rsid w:val="00943986"/>
    <w:rsid w:val="00945230"/>
    <w:rsid w:val="00945ABA"/>
    <w:rsid w:val="00946311"/>
    <w:rsid w:val="00947340"/>
    <w:rsid w:val="00947CB3"/>
    <w:rsid w:val="00947F94"/>
    <w:rsid w:val="0095043F"/>
    <w:rsid w:val="00950A56"/>
    <w:rsid w:val="0095151F"/>
    <w:rsid w:val="009520A8"/>
    <w:rsid w:val="009525BB"/>
    <w:rsid w:val="00952D53"/>
    <w:rsid w:val="009536B1"/>
    <w:rsid w:val="00953DD4"/>
    <w:rsid w:val="00954C8E"/>
    <w:rsid w:val="00955BE9"/>
    <w:rsid w:val="00955F56"/>
    <w:rsid w:val="009567FD"/>
    <w:rsid w:val="009609E4"/>
    <w:rsid w:val="009611A4"/>
    <w:rsid w:val="009615BB"/>
    <w:rsid w:val="009625C2"/>
    <w:rsid w:val="00964FD2"/>
    <w:rsid w:val="0096544E"/>
    <w:rsid w:val="00965A18"/>
    <w:rsid w:val="00966A5C"/>
    <w:rsid w:val="00966D70"/>
    <w:rsid w:val="0097061E"/>
    <w:rsid w:val="009708AB"/>
    <w:rsid w:val="00970EEF"/>
    <w:rsid w:val="00973566"/>
    <w:rsid w:val="009752CA"/>
    <w:rsid w:val="0097543D"/>
    <w:rsid w:val="00976713"/>
    <w:rsid w:val="00980805"/>
    <w:rsid w:val="00981717"/>
    <w:rsid w:val="00982432"/>
    <w:rsid w:val="00983397"/>
    <w:rsid w:val="00983666"/>
    <w:rsid w:val="0098415C"/>
    <w:rsid w:val="009846A7"/>
    <w:rsid w:val="00986391"/>
    <w:rsid w:val="00986F99"/>
    <w:rsid w:val="00986FE6"/>
    <w:rsid w:val="00987CF1"/>
    <w:rsid w:val="0099007D"/>
    <w:rsid w:val="00990949"/>
    <w:rsid w:val="00990BFA"/>
    <w:rsid w:val="0099106C"/>
    <w:rsid w:val="00991071"/>
    <w:rsid w:val="009910AD"/>
    <w:rsid w:val="009912FF"/>
    <w:rsid w:val="0099164D"/>
    <w:rsid w:val="00991948"/>
    <w:rsid w:val="00991957"/>
    <w:rsid w:val="00994010"/>
    <w:rsid w:val="00994B5F"/>
    <w:rsid w:val="0099570D"/>
    <w:rsid w:val="009959C8"/>
    <w:rsid w:val="009970B0"/>
    <w:rsid w:val="00997D8B"/>
    <w:rsid w:val="009A00BF"/>
    <w:rsid w:val="009A00C4"/>
    <w:rsid w:val="009A00D9"/>
    <w:rsid w:val="009A0931"/>
    <w:rsid w:val="009A3C4A"/>
    <w:rsid w:val="009A3E38"/>
    <w:rsid w:val="009A4253"/>
    <w:rsid w:val="009A45DC"/>
    <w:rsid w:val="009A4D01"/>
    <w:rsid w:val="009A4F09"/>
    <w:rsid w:val="009A5EF7"/>
    <w:rsid w:val="009A6511"/>
    <w:rsid w:val="009A6955"/>
    <w:rsid w:val="009A6A13"/>
    <w:rsid w:val="009A7329"/>
    <w:rsid w:val="009A7ED8"/>
    <w:rsid w:val="009B0312"/>
    <w:rsid w:val="009B262E"/>
    <w:rsid w:val="009B2EA2"/>
    <w:rsid w:val="009B33D8"/>
    <w:rsid w:val="009B353A"/>
    <w:rsid w:val="009B366D"/>
    <w:rsid w:val="009B4095"/>
    <w:rsid w:val="009B5AE8"/>
    <w:rsid w:val="009B7705"/>
    <w:rsid w:val="009C1103"/>
    <w:rsid w:val="009C22FF"/>
    <w:rsid w:val="009C28A3"/>
    <w:rsid w:val="009C2C6E"/>
    <w:rsid w:val="009C318E"/>
    <w:rsid w:val="009C34EC"/>
    <w:rsid w:val="009C3639"/>
    <w:rsid w:val="009C3C23"/>
    <w:rsid w:val="009C409F"/>
    <w:rsid w:val="009C612E"/>
    <w:rsid w:val="009C76A7"/>
    <w:rsid w:val="009C7B1F"/>
    <w:rsid w:val="009D0C18"/>
    <w:rsid w:val="009D214B"/>
    <w:rsid w:val="009D5240"/>
    <w:rsid w:val="009D7893"/>
    <w:rsid w:val="009D793F"/>
    <w:rsid w:val="009D7A6F"/>
    <w:rsid w:val="009E07E2"/>
    <w:rsid w:val="009E16CD"/>
    <w:rsid w:val="009E1CCD"/>
    <w:rsid w:val="009E1FF0"/>
    <w:rsid w:val="009E2418"/>
    <w:rsid w:val="009E3E25"/>
    <w:rsid w:val="009E48A0"/>
    <w:rsid w:val="009E54F0"/>
    <w:rsid w:val="009E566A"/>
    <w:rsid w:val="009E5744"/>
    <w:rsid w:val="009E59C7"/>
    <w:rsid w:val="009F0400"/>
    <w:rsid w:val="009F2057"/>
    <w:rsid w:val="009F4C76"/>
    <w:rsid w:val="009F4F08"/>
    <w:rsid w:val="009F51B1"/>
    <w:rsid w:val="009F635C"/>
    <w:rsid w:val="009F6F6D"/>
    <w:rsid w:val="009F7F7A"/>
    <w:rsid w:val="00A001F9"/>
    <w:rsid w:val="00A00F1B"/>
    <w:rsid w:val="00A01DF0"/>
    <w:rsid w:val="00A02551"/>
    <w:rsid w:val="00A026FF"/>
    <w:rsid w:val="00A02C27"/>
    <w:rsid w:val="00A03ADE"/>
    <w:rsid w:val="00A0449B"/>
    <w:rsid w:val="00A05D0B"/>
    <w:rsid w:val="00A07467"/>
    <w:rsid w:val="00A07767"/>
    <w:rsid w:val="00A103A7"/>
    <w:rsid w:val="00A1309E"/>
    <w:rsid w:val="00A14C86"/>
    <w:rsid w:val="00A1533C"/>
    <w:rsid w:val="00A16465"/>
    <w:rsid w:val="00A20861"/>
    <w:rsid w:val="00A23835"/>
    <w:rsid w:val="00A23A43"/>
    <w:rsid w:val="00A245B8"/>
    <w:rsid w:val="00A24752"/>
    <w:rsid w:val="00A2518A"/>
    <w:rsid w:val="00A253C4"/>
    <w:rsid w:val="00A272CA"/>
    <w:rsid w:val="00A30CB1"/>
    <w:rsid w:val="00A31B45"/>
    <w:rsid w:val="00A31DB7"/>
    <w:rsid w:val="00A31F5A"/>
    <w:rsid w:val="00A32381"/>
    <w:rsid w:val="00A33A8D"/>
    <w:rsid w:val="00A34C3B"/>
    <w:rsid w:val="00A353C2"/>
    <w:rsid w:val="00A355E7"/>
    <w:rsid w:val="00A36962"/>
    <w:rsid w:val="00A3783D"/>
    <w:rsid w:val="00A37E8F"/>
    <w:rsid w:val="00A400C0"/>
    <w:rsid w:val="00A4422E"/>
    <w:rsid w:val="00A45164"/>
    <w:rsid w:val="00A4516C"/>
    <w:rsid w:val="00A46849"/>
    <w:rsid w:val="00A47AF9"/>
    <w:rsid w:val="00A47DB6"/>
    <w:rsid w:val="00A50A92"/>
    <w:rsid w:val="00A52DF7"/>
    <w:rsid w:val="00A53256"/>
    <w:rsid w:val="00A53DB4"/>
    <w:rsid w:val="00A552C3"/>
    <w:rsid w:val="00A55422"/>
    <w:rsid w:val="00A57197"/>
    <w:rsid w:val="00A57CF2"/>
    <w:rsid w:val="00A57DCF"/>
    <w:rsid w:val="00A62503"/>
    <w:rsid w:val="00A625FD"/>
    <w:rsid w:val="00A62A79"/>
    <w:rsid w:val="00A635D4"/>
    <w:rsid w:val="00A645E2"/>
    <w:rsid w:val="00A65286"/>
    <w:rsid w:val="00A65379"/>
    <w:rsid w:val="00A656EE"/>
    <w:rsid w:val="00A65EA2"/>
    <w:rsid w:val="00A66AD6"/>
    <w:rsid w:val="00A67375"/>
    <w:rsid w:val="00A6788D"/>
    <w:rsid w:val="00A67DA7"/>
    <w:rsid w:val="00A7142F"/>
    <w:rsid w:val="00A71580"/>
    <w:rsid w:val="00A717E1"/>
    <w:rsid w:val="00A71BEA"/>
    <w:rsid w:val="00A71CDB"/>
    <w:rsid w:val="00A71D1F"/>
    <w:rsid w:val="00A71D25"/>
    <w:rsid w:val="00A71EB0"/>
    <w:rsid w:val="00A724D2"/>
    <w:rsid w:val="00A73062"/>
    <w:rsid w:val="00A73D4B"/>
    <w:rsid w:val="00A744FD"/>
    <w:rsid w:val="00A75122"/>
    <w:rsid w:val="00A75AE7"/>
    <w:rsid w:val="00A75DAD"/>
    <w:rsid w:val="00A76152"/>
    <w:rsid w:val="00A76571"/>
    <w:rsid w:val="00A77DE9"/>
    <w:rsid w:val="00A82E10"/>
    <w:rsid w:val="00A84C9C"/>
    <w:rsid w:val="00A84D3B"/>
    <w:rsid w:val="00A8585E"/>
    <w:rsid w:val="00A86C4E"/>
    <w:rsid w:val="00A870B2"/>
    <w:rsid w:val="00A901A8"/>
    <w:rsid w:val="00A90953"/>
    <w:rsid w:val="00A910C5"/>
    <w:rsid w:val="00A919C5"/>
    <w:rsid w:val="00A934CA"/>
    <w:rsid w:val="00A93ED0"/>
    <w:rsid w:val="00A9465B"/>
    <w:rsid w:val="00A94C4E"/>
    <w:rsid w:val="00A95B89"/>
    <w:rsid w:val="00A96425"/>
    <w:rsid w:val="00A9714B"/>
    <w:rsid w:val="00AA043B"/>
    <w:rsid w:val="00AA0E6A"/>
    <w:rsid w:val="00AA0E71"/>
    <w:rsid w:val="00AA30BE"/>
    <w:rsid w:val="00AA3620"/>
    <w:rsid w:val="00AA51FE"/>
    <w:rsid w:val="00AA5B64"/>
    <w:rsid w:val="00AA5BE2"/>
    <w:rsid w:val="00AA5EDB"/>
    <w:rsid w:val="00AA6402"/>
    <w:rsid w:val="00AA6BB1"/>
    <w:rsid w:val="00AA74A6"/>
    <w:rsid w:val="00AA7CCD"/>
    <w:rsid w:val="00AA7E71"/>
    <w:rsid w:val="00AB1AB6"/>
    <w:rsid w:val="00AB2CF6"/>
    <w:rsid w:val="00AB3DEE"/>
    <w:rsid w:val="00AB5296"/>
    <w:rsid w:val="00AB5619"/>
    <w:rsid w:val="00AB60AA"/>
    <w:rsid w:val="00AC0584"/>
    <w:rsid w:val="00AC3B69"/>
    <w:rsid w:val="00AC3B99"/>
    <w:rsid w:val="00AC50DB"/>
    <w:rsid w:val="00AC6C19"/>
    <w:rsid w:val="00AC75CD"/>
    <w:rsid w:val="00AD123B"/>
    <w:rsid w:val="00AD181D"/>
    <w:rsid w:val="00AD21B0"/>
    <w:rsid w:val="00AD28B9"/>
    <w:rsid w:val="00AD3C9F"/>
    <w:rsid w:val="00AD5F16"/>
    <w:rsid w:val="00AD6249"/>
    <w:rsid w:val="00AD6762"/>
    <w:rsid w:val="00AD687B"/>
    <w:rsid w:val="00AD77FA"/>
    <w:rsid w:val="00AE08BD"/>
    <w:rsid w:val="00AE1CCC"/>
    <w:rsid w:val="00AE2476"/>
    <w:rsid w:val="00AE28EA"/>
    <w:rsid w:val="00AE2AB1"/>
    <w:rsid w:val="00AE3591"/>
    <w:rsid w:val="00AE42C8"/>
    <w:rsid w:val="00AE4FE9"/>
    <w:rsid w:val="00AE5A74"/>
    <w:rsid w:val="00AE6385"/>
    <w:rsid w:val="00AE77C1"/>
    <w:rsid w:val="00AE7D0F"/>
    <w:rsid w:val="00AF0FF3"/>
    <w:rsid w:val="00AF20F2"/>
    <w:rsid w:val="00AF2E6B"/>
    <w:rsid w:val="00AF3963"/>
    <w:rsid w:val="00AF500C"/>
    <w:rsid w:val="00AF63C8"/>
    <w:rsid w:val="00AF664C"/>
    <w:rsid w:val="00AF6D1E"/>
    <w:rsid w:val="00AF706E"/>
    <w:rsid w:val="00AF7156"/>
    <w:rsid w:val="00AF7C70"/>
    <w:rsid w:val="00AF7CB4"/>
    <w:rsid w:val="00B031D4"/>
    <w:rsid w:val="00B05392"/>
    <w:rsid w:val="00B06F40"/>
    <w:rsid w:val="00B072A5"/>
    <w:rsid w:val="00B10417"/>
    <w:rsid w:val="00B10B80"/>
    <w:rsid w:val="00B13052"/>
    <w:rsid w:val="00B147DC"/>
    <w:rsid w:val="00B14B14"/>
    <w:rsid w:val="00B213F0"/>
    <w:rsid w:val="00B23931"/>
    <w:rsid w:val="00B23CBC"/>
    <w:rsid w:val="00B2608C"/>
    <w:rsid w:val="00B268BD"/>
    <w:rsid w:val="00B26BAA"/>
    <w:rsid w:val="00B26F47"/>
    <w:rsid w:val="00B27382"/>
    <w:rsid w:val="00B310B1"/>
    <w:rsid w:val="00B317DF"/>
    <w:rsid w:val="00B3210A"/>
    <w:rsid w:val="00B324D7"/>
    <w:rsid w:val="00B32C9E"/>
    <w:rsid w:val="00B33165"/>
    <w:rsid w:val="00B3398A"/>
    <w:rsid w:val="00B3464F"/>
    <w:rsid w:val="00B3537F"/>
    <w:rsid w:val="00B35AA6"/>
    <w:rsid w:val="00B36D75"/>
    <w:rsid w:val="00B40A6C"/>
    <w:rsid w:val="00B40ECE"/>
    <w:rsid w:val="00B42C2C"/>
    <w:rsid w:val="00B43529"/>
    <w:rsid w:val="00B435B8"/>
    <w:rsid w:val="00B43860"/>
    <w:rsid w:val="00B43A9D"/>
    <w:rsid w:val="00B4433F"/>
    <w:rsid w:val="00B44BAC"/>
    <w:rsid w:val="00B44EE5"/>
    <w:rsid w:val="00B44F36"/>
    <w:rsid w:val="00B479C8"/>
    <w:rsid w:val="00B506C3"/>
    <w:rsid w:val="00B510E4"/>
    <w:rsid w:val="00B51355"/>
    <w:rsid w:val="00B517FD"/>
    <w:rsid w:val="00B535A1"/>
    <w:rsid w:val="00B53C65"/>
    <w:rsid w:val="00B53DD1"/>
    <w:rsid w:val="00B54340"/>
    <w:rsid w:val="00B55841"/>
    <w:rsid w:val="00B57F7B"/>
    <w:rsid w:val="00B600A0"/>
    <w:rsid w:val="00B6028E"/>
    <w:rsid w:val="00B6054D"/>
    <w:rsid w:val="00B62701"/>
    <w:rsid w:val="00B637D4"/>
    <w:rsid w:val="00B64E1C"/>
    <w:rsid w:val="00B651FE"/>
    <w:rsid w:val="00B65B02"/>
    <w:rsid w:val="00B663C6"/>
    <w:rsid w:val="00B6744D"/>
    <w:rsid w:val="00B70A57"/>
    <w:rsid w:val="00B717A4"/>
    <w:rsid w:val="00B7251D"/>
    <w:rsid w:val="00B72E1E"/>
    <w:rsid w:val="00B73350"/>
    <w:rsid w:val="00B7573B"/>
    <w:rsid w:val="00B75DE9"/>
    <w:rsid w:val="00B76AED"/>
    <w:rsid w:val="00B771EE"/>
    <w:rsid w:val="00B8166B"/>
    <w:rsid w:val="00B816D9"/>
    <w:rsid w:val="00B81C39"/>
    <w:rsid w:val="00B826C7"/>
    <w:rsid w:val="00B837D5"/>
    <w:rsid w:val="00B838FD"/>
    <w:rsid w:val="00B8486A"/>
    <w:rsid w:val="00B8674B"/>
    <w:rsid w:val="00B86ACE"/>
    <w:rsid w:val="00B87441"/>
    <w:rsid w:val="00B8785C"/>
    <w:rsid w:val="00B90A32"/>
    <w:rsid w:val="00B90CD4"/>
    <w:rsid w:val="00B9187D"/>
    <w:rsid w:val="00B92C87"/>
    <w:rsid w:val="00B93985"/>
    <w:rsid w:val="00B94AC0"/>
    <w:rsid w:val="00B9503C"/>
    <w:rsid w:val="00B95A42"/>
    <w:rsid w:val="00B95A64"/>
    <w:rsid w:val="00B95A7B"/>
    <w:rsid w:val="00B962EA"/>
    <w:rsid w:val="00B96522"/>
    <w:rsid w:val="00B96614"/>
    <w:rsid w:val="00BA0979"/>
    <w:rsid w:val="00BA179E"/>
    <w:rsid w:val="00BA237C"/>
    <w:rsid w:val="00BA23B0"/>
    <w:rsid w:val="00BA32E0"/>
    <w:rsid w:val="00BA3C19"/>
    <w:rsid w:val="00BA42DE"/>
    <w:rsid w:val="00BA5864"/>
    <w:rsid w:val="00BA6DAB"/>
    <w:rsid w:val="00BB0A16"/>
    <w:rsid w:val="00BB2FD0"/>
    <w:rsid w:val="00BB6630"/>
    <w:rsid w:val="00BB6FD0"/>
    <w:rsid w:val="00BC0FBF"/>
    <w:rsid w:val="00BC1EE0"/>
    <w:rsid w:val="00BC3F5A"/>
    <w:rsid w:val="00BC44A1"/>
    <w:rsid w:val="00BC4DB1"/>
    <w:rsid w:val="00BC79C8"/>
    <w:rsid w:val="00BD0646"/>
    <w:rsid w:val="00BD315E"/>
    <w:rsid w:val="00BD3480"/>
    <w:rsid w:val="00BD3B26"/>
    <w:rsid w:val="00BD3D93"/>
    <w:rsid w:val="00BD3F2D"/>
    <w:rsid w:val="00BD4CC0"/>
    <w:rsid w:val="00BD5B4E"/>
    <w:rsid w:val="00BD6466"/>
    <w:rsid w:val="00BE1472"/>
    <w:rsid w:val="00BE1498"/>
    <w:rsid w:val="00BE1E68"/>
    <w:rsid w:val="00BE1ED4"/>
    <w:rsid w:val="00BE2E13"/>
    <w:rsid w:val="00BE3386"/>
    <w:rsid w:val="00BE5102"/>
    <w:rsid w:val="00BE530D"/>
    <w:rsid w:val="00BE56A9"/>
    <w:rsid w:val="00BE7188"/>
    <w:rsid w:val="00BE7272"/>
    <w:rsid w:val="00BE7B51"/>
    <w:rsid w:val="00BF08D6"/>
    <w:rsid w:val="00BF308E"/>
    <w:rsid w:val="00BF337D"/>
    <w:rsid w:val="00BF3C33"/>
    <w:rsid w:val="00BF421B"/>
    <w:rsid w:val="00BF465B"/>
    <w:rsid w:val="00BF47A1"/>
    <w:rsid w:val="00BF4D19"/>
    <w:rsid w:val="00BF5675"/>
    <w:rsid w:val="00BF5687"/>
    <w:rsid w:val="00BF6403"/>
    <w:rsid w:val="00BF65A2"/>
    <w:rsid w:val="00C003FC"/>
    <w:rsid w:val="00C01877"/>
    <w:rsid w:val="00C01D67"/>
    <w:rsid w:val="00C02848"/>
    <w:rsid w:val="00C02B5C"/>
    <w:rsid w:val="00C0306E"/>
    <w:rsid w:val="00C042A7"/>
    <w:rsid w:val="00C04648"/>
    <w:rsid w:val="00C04C67"/>
    <w:rsid w:val="00C05139"/>
    <w:rsid w:val="00C0514F"/>
    <w:rsid w:val="00C055C8"/>
    <w:rsid w:val="00C05AB8"/>
    <w:rsid w:val="00C062C1"/>
    <w:rsid w:val="00C078CA"/>
    <w:rsid w:val="00C1013A"/>
    <w:rsid w:val="00C108FA"/>
    <w:rsid w:val="00C125D9"/>
    <w:rsid w:val="00C12C2F"/>
    <w:rsid w:val="00C13574"/>
    <w:rsid w:val="00C1433D"/>
    <w:rsid w:val="00C15B0C"/>
    <w:rsid w:val="00C2013A"/>
    <w:rsid w:val="00C212B7"/>
    <w:rsid w:val="00C23539"/>
    <w:rsid w:val="00C24189"/>
    <w:rsid w:val="00C245B0"/>
    <w:rsid w:val="00C24EE3"/>
    <w:rsid w:val="00C26942"/>
    <w:rsid w:val="00C2767D"/>
    <w:rsid w:val="00C27EFB"/>
    <w:rsid w:val="00C30112"/>
    <w:rsid w:val="00C30786"/>
    <w:rsid w:val="00C30B58"/>
    <w:rsid w:val="00C310A8"/>
    <w:rsid w:val="00C33360"/>
    <w:rsid w:val="00C34583"/>
    <w:rsid w:val="00C35CC0"/>
    <w:rsid w:val="00C37818"/>
    <w:rsid w:val="00C37C96"/>
    <w:rsid w:val="00C37D68"/>
    <w:rsid w:val="00C413E7"/>
    <w:rsid w:val="00C415E5"/>
    <w:rsid w:val="00C41839"/>
    <w:rsid w:val="00C437B1"/>
    <w:rsid w:val="00C438B0"/>
    <w:rsid w:val="00C448E2"/>
    <w:rsid w:val="00C44F42"/>
    <w:rsid w:val="00C45084"/>
    <w:rsid w:val="00C45374"/>
    <w:rsid w:val="00C46079"/>
    <w:rsid w:val="00C4637F"/>
    <w:rsid w:val="00C476D9"/>
    <w:rsid w:val="00C50740"/>
    <w:rsid w:val="00C50EEC"/>
    <w:rsid w:val="00C5122A"/>
    <w:rsid w:val="00C5127E"/>
    <w:rsid w:val="00C51F8A"/>
    <w:rsid w:val="00C52122"/>
    <w:rsid w:val="00C529BF"/>
    <w:rsid w:val="00C52B13"/>
    <w:rsid w:val="00C53ABB"/>
    <w:rsid w:val="00C542FC"/>
    <w:rsid w:val="00C54BE2"/>
    <w:rsid w:val="00C54FDF"/>
    <w:rsid w:val="00C56B03"/>
    <w:rsid w:val="00C56C64"/>
    <w:rsid w:val="00C57D02"/>
    <w:rsid w:val="00C57E2F"/>
    <w:rsid w:val="00C6065A"/>
    <w:rsid w:val="00C60E73"/>
    <w:rsid w:val="00C60EFC"/>
    <w:rsid w:val="00C60F8B"/>
    <w:rsid w:val="00C653F3"/>
    <w:rsid w:val="00C65D1C"/>
    <w:rsid w:val="00C661AC"/>
    <w:rsid w:val="00C6721C"/>
    <w:rsid w:val="00C710B2"/>
    <w:rsid w:val="00C71BB5"/>
    <w:rsid w:val="00C7302C"/>
    <w:rsid w:val="00C73ED8"/>
    <w:rsid w:val="00C74242"/>
    <w:rsid w:val="00C76475"/>
    <w:rsid w:val="00C7776E"/>
    <w:rsid w:val="00C778DC"/>
    <w:rsid w:val="00C8051E"/>
    <w:rsid w:val="00C81CC6"/>
    <w:rsid w:val="00C81F20"/>
    <w:rsid w:val="00C825B8"/>
    <w:rsid w:val="00C82638"/>
    <w:rsid w:val="00C82712"/>
    <w:rsid w:val="00C82962"/>
    <w:rsid w:val="00C83334"/>
    <w:rsid w:val="00C834CE"/>
    <w:rsid w:val="00C836D1"/>
    <w:rsid w:val="00C849C2"/>
    <w:rsid w:val="00C84CC7"/>
    <w:rsid w:val="00C87DD9"/>
    <w:rsid w:val="00C92009"/>
    <w:rsid w:val="00C9241E"/>
    <w:rsid w:val="00C94068"/>
    <w:rsid w:val="00C950F2"/>
    <w:rsid w:val="00C952A5"/>
    <w:rsid w:val="00C96E8A"/>
    <w:rsid w:val="00C97B13"/>
    <w:rsid w:val="00CA0135"/>
    <w:rsid w:val="00CA0288"/>
    <w:rsid w:val="00CA0BAE"/>
    <w:rsid w:val="00CA1E5F"/>
    <w:rsid w:val="00CA45FC"/>
    <w:rsid w:val="00CA4841"/>
    <w:rsid w:val="00CA563B"/>
    <w:rsid w:val="00CA6728"/>
    <w:rsid w:val="00CB0002"/>
    <w:rsid w:val="00CB1A33"/>
    <w:rsid w:val="00CB2A55"/>
    <w:rsid w:val="00CB3D52"/>
    <w:rsid w:val="00CB4106"/>
    <w:rsid w:val="00CB4897"/>
    <w:rsid w:val="00CB5383"/>
    <w:rsid w:val="00CB6655"/>
    <w:rsid w:val="00CB70DC"/>
    <w:rsid w:val="00CB730E"/>
    <w:rsid w:val="00CC0FCE"/>
    <w:rsid w:val="00CC2D44"/>
    <w:rsid w:val="00CC4E5B"/>
    <w:rsid w:val="00CC5CB8"/>
    <w:rsid w:val="00CC5DE7"/>
    <w:rsid w:val="00CC6CDD"/>
    <w:rsid w:val="00CC7141"/>
    <w:rsid w:val="00CD1459"/>
    <w:rsid w:val="00CD19D8"/>
    <w:rsid w:val="00CD2C51"/>
    <w:rsid w:val="00CD4F6D"/>
    <w:rsid w:val="00CD52C3"/>
    <w:rsid w:val="00CD597D"/>
    <w:rsid w:val="00CD6895"/>
    <w:rsid w:val="00CD7520"/>
    <w:rsid w:val="00CD7882"/>
    <w:rsid w:val="00CE1254"/>
    <w:rsid w:val="00CE4514"/>
    <w:rsid w:val="00CE4539"/>
    <w:rsid w:val="00CE5142"/>
    <w:rsid w:val="00CE726D"/>
    <w:rsid w:val="00CE77CA"/>
    <w:rsid w:val="00CE79BB"/>
    <w:rsid w:val="00CF0EB0"/>
    <w:rsid w:val="00CF178B"/>
    <w:rsid w:val="00CF18EE"/>
    <w:rsid w:val="00CF38EF"/>
    <w:rsid w:val="00CF4A0D"/>
    <w:rsid w:val="00CF5465"/>
    <w:rsid w:val="00CF55DD"/>
    <w:rsid w:val="00CF5D8F"/>
    <w:rsid w:val="00CF5F3D"/>
    <w:rsid w:val="00CF6115"/>
    <w:rsid w:val="00CF6433"/>
    <w:rsid w:val="00CF6545"/>
    <w:rsid w:val="00CF729C"/>
    <w:rsid w:val="00D04186"/>
    <w:rsid w:val="00D04397"/>
    <w:rsid w:val="00D04A6D"/>
    <w:rsid w:val="00D058B8"/>
    <w:rsid w:val="00D07091"/>
    <w:rsid w:val="00D07705"/>
    <w:rsid w:val="00D1065E"/>
    <w:rsid w:val="00D109F3"/>
    <w:rsid w:val="00D115A1"/>
    <w:rsid w:val="00D11A3A"/>
    <w:rsid w:val="00D11B7D"/>
    <w:rsid w:val="00D157BF"/>
    <w:rsid w:val="00D15CA7"/>
    <w:rsid w:val="00D15F7E"/>
    <w:rsid w:val="00D15F94"/>
    <w:rsid w:val="00D16CFC"/>
    <w:rsid w:val="00D20066"/>
    <w:rsid w:val="00D21D22"/>
    <w:rsid w:val="00D22E21"/>
    <w:rsid w:val="00D23480"/>
    <w:rsid w:val="00D23937"/>
    <w:rsid w:val="00D2418D"/>
    <w:rsid w:val="00D245FE"/>
    <w:rsid w:val="00D24872"/>
    <w:rsid w:val="00D24C11"/>
    <w:rsid w:val="00D24C3F"/>
    <w:rsid w:val="00D24D1F"/>
    <w:rsid w:val="00D250C7"/>
    <w:rsid w:val="00D250D7"/>
    <w:rsid w:val="00D25A25"/>
    <w:rsid w:val="00D261B7"/>
    <w:rsid w:val="00D309E4"/>
    <w:rsid w:val="00D31B9B"/>
    <w:rsid w:val="00D329CB"/>
    <w:rsid w:val="00D34027"/>
    <w:rsid w:val="00D34586"/>
    <w:rsid w:val="00D349B6"/>
    <w:rsid w:val="00D34F6B"/>
    <w:rsid w:val="00D35A6D"/>
    <w:rsid w:val="00D35C91"/>
    <w:rsid w:val="00D35CCC"/>
    <w:rsid w:val="00D373C6"/>
    <w:rsid w:val="00D3774F"/>
    <w:rsid w:val="00D37DE4"/>
    <w:rsid w:val="00D41438"/>
    <w:rsid w:val="00D420CC"/>
    <w:rsid w:val="00D44C2A"/>
    <w:rsid w:val="00D44E68"/>
    <w:rsid w:val="00D45006"/>
    <w:rsid w:val="00D4571C"/>
    <w:rsid w:val="00D463A0"/>
    <w:rsid w:val="00D475AE"/>
    <w:rsid w:val="00D47917"/>
    <w:rsid w:val="00D509C4"/>
    <w:rsid w:val="00D5159E"/>
    <w:rsid w:val="00D528FC"/>
    <w:rsid w:val="00D5302F"/>
    <w:rsid w:val="00D55EE8"/>
    <w:rsid w:val="00D5762F"/>
    <w:rsid w:val="00D60322"/>
    <w:rsid w:val="00D6119F"/>
    <w:rsid w:val="00D61CE2"/>
    <w:rsid w:val="00D62A3C"/>
    <w:rsid w:val="00D62CE7"/>
    <w:rsid w:val="00D641D3"/>
    <w:rsid w:val="00D64235"/>
    <w:rsid w:val="00D643D6"/>
    <w:rsid w:val="00D646C6"/>
    <w:rsid w:val="00D66B6C"/>
    <w:rsid w:val="00D71196"/>
    <w:rsid w:val="00D71A26"/>
    <w:rsid w:val="00D71DED"/>
    <w:rsid w:val="00D748D2"/>
    <w:rsid w:val="00D759DB"/>
    <w:rsid w:val="00D75F11"/>
    <w:rsid w:val="00D80091"/>
    <w:rsid w:val="00D805A6"/>
    <w:rsid w:val="00D82223"/>
    <w:rsid w:val="00D82480"/>
    <w:rsid w:val="00D835B3"/>
    <w:rsid w:val="00D83B30"/>
    <w:rsid w:val="00D83E99"/>
    <w:rsid w:val="00D842F0"/>
    <w:rsid w:val="00D85482"/>
    <w:rsid w:val="00D85DD0"/>
    <w:rsid w:val="00D85EB5"/>
    <w:rsid w:val="00D86E6F"/>
    <w:rsid w:val="00D8702E"/>
    <w:rsid w:val="00D87697"/>
    <w:rsid w:val="00D87D36"/>
    <w:rsid w:val="00D9003C"/>
    <w:rsid w:val="00D9010A"/>
    <w:rsid w:val="00D90ADB"/>
    <w:rsid w:val="00D910DC"/>
    <w:rsid w:val="00D92081"/>
    <w:rsid w:val="00D921D6"/>
    <w:rsid w:val="00D94EBA"/>
    <w:rsid w:val="00D95279"/>
    <w:rsid w:val="00D95968"/>
    <w:rsid w:val="00DA01BF"/>
    <w:rsid w:val="00DA402F"/>
    <w:rsid w:val="00DA4CEF"/>
    <w:rsid w:val="00DA559B"/>
    <w:rsid w:val="00DA55D4"/>
    <w:rsid w:val="00DA644F"/>
    <w:rsid w:val="00DA6CCD"/>
    <w:rsid w:val="00DA76A6"/>
    <w:rsid w:val="00DA78A7"/>
    <w:rsid w:val="00DB0036"/>
    <w:rsid w:val="00DB18FF"/>
    <w:rsid w:val="00DB1E4F"/>
    <w:rsid w:val="00DB218B"/>
    <w:rsid w:val="00DB2D6B"/>
    <w:rsid w:val="00DB3D46"/>
    <w:rsid w:val="00DB4486"/>
    <w:rsid w:val="00DB4BBC"/>
    <w:rsid w:val="00DB59A3"/>
    <w:rsid w:val="00DB67E8"/>
    <w:rsid w:val="00DB7290"/>
    <w:rsid w:val="00DB76D9"/>
    <w:rsid w:val="00DB77C6"/>
    <w:rsid w:val="00DC1EBF"/>
    <w:rsid w:val="00DC3017"/>
    <w:rsid w:val="00DC33AC"/>
    <w:rsid w:val="00DC4087"/>
    <w:rsid w:val="00DC41BF"/>
    <w:rsid w:val="00DC618B"/>
    <w:rsid w:val="00DD0843"/>
    <w:rsid w:val="00DD0EAD"/>
    <w:rsid w:val="00DD1CA7"/>
    <w:rsid w:val="00DD2BEB"/>
    <w:rsid w:val="00DD2C8F"/>
    <w:rsid w:val="00DD6B11"/>
    <w:rsid w:val="00DD6ECB"/>
    <w:rsid w:val="00DE2B67"/>
    <w:rsid w:val="00DE2C30"/>
    <w:rsid w:val="00DE33D6"/>
    <w:rsid w:val="00DE4C43"/>
    <w:rsid w:val="00DE4D44"/>
    <w:rsid w:val="00DE546E"/>
    <w:rsid w:val="00DE6032"/>
    <w:rsid w:val="00DE692E"/>
    <w:rsid w:val="00DF1C38"/>
    <w:rsid w:val="00DF1D86"/>
    <w:rsid w:val="00DF4FDD"/>
    <w:rsid w:val="00DF5CD2"/>
    <w:rsid w:val="00DF6A19"/>
    <w:rsid w:val="00DF6B14"/>
    <w:rsid w:val="00DF6C08"/>
    <w:rsid w:val="00E015D2"/>
    <w:rsid w:val="00E015E4"/>
    <w:rsid w:val="00E03098"/>
    <w:rsid w:val="00E031B0"/>
    <w:rsid w:val="00E03738"/>
    <w:rsid w:val="00E03EFA"/>
    <w:rsid w:val="00E04642"/>
    <w:rsid w:val="00E05A92"/>
    <w:rsid w:val="00E06452"/>
    <w:rsid w:val="00E06CE0"/>
    <w:rsid w:val="00E074B0"/>
    <w:rsid w:val="00E07F45"/>
    <w:rsid w:val="00E10DE0"/>
    <w:rsid w:val="00E11464"/>
    <w:rsid w:val="00E12629"/>
    <w:rsid w:val="00E12866"/>
    <w:rsid w:val="00E15BC5"/>
    <w:rsid w:val="00E15C44"/>
    <w:rsid w:val="00E17130"/>
    <w:rsid w:val="00E173D4"/>
    <w:rsid w:val="00E178C8"/>
    <w:rsid w:val="00E17EE8"/>
    <w:rsid w:val="00E2037E"/>
    <w:rsid w:val="00E20E8E"/>
    <w:rsid w:val="00E210D7"/>
    <w:rsid w:val="00E215F0"/>
    <w:rsid w:val="00E21A3E"/>
    <w:rsid w:val="00E22189"/>
    <w:rsid w:val="00E2477C"/>
    <w:rsid w:val="00E25464"/>
    <w:rsid w:val="00E25825"/>
    <w:rsid w:val="00E25A52"/>
    <w:rsid w:val="00E25BD5"/>
    <w:rsid w:val="00E266E1"/>
    <w:rsid w:val="00E27774"/>
    <w:rsid w:val="00E31D94"/>
    <w:rsid w:val="00E3270B"/>
    <w:rsid w:val="00E333F3"/>
    <w:rsid w:val="00E33791"/>
    <w:rsid w:val="00E3635D"/>
    <w:rsid w:val="00E40DC6"/>
    <w:rsid w:val="00E41635"/>
    <w:rsid w:val="00E41A06"/>
    <w:rsid w:val="00E431B2"/>
    <w:rsid w:val="00E4380B"/>
    <w:rsid w:val="00E43AC1"/>
    <w:rsid w:val="00E4413C"/>
    <w:rsid w:val="00E45AA3"/>
    <w:rsid w:val="00E4628C"/>
    <w:rsid w:val="00E4688C"/>
    <w:rsid w:val="00E46E9D"/>
    <w:rsid w:val="00E52E38"/>
    <w:rsid w:val="00E55706"/>
    <w:rsid w:val="00E5589D"/>
    <w:rsid w:val="00E56EB9"/>
    <w:rsid w:val="00E5775F"/>
    <w:rsid w:val="00E606E1"/>
    <w:rsid w:val="00E607F6"/>
    <w:rsid w:val="00E609FD"/>
    <w:rsid w:val="00E60F4A"/>
    <w:rsid w:val="00E62506"/>
    <w:rsid w:val="00E62CE1"/>
    <w:rsid w:val="00E64D75"/>
    <w:rsid w:val="00E659F3"/>
    <w:rsid w:val="00E7023A"/>
    <w:rsid w:val="00E70443"/>
    <w:rsid w:val="00E712A9"/>
    <w:rsid w:val="00E732BB"/>
    <w:rsid w:val="00E7388D"/>
    <w:rsid w:val="00E73E19"/>
    <w:rsid w:val="00E742DB"/>
    <w:rsid w:val="00E74529"/>
    <w:rsid w:val="00E74761"/>
    <w:rsid w:val="00E74B03"/>
    <w:rsid w:val="00E769CC"/>
    <w:rsid w:val="00E76B06"/>
    <w:rsid w:val="00E7708B"/>
    <w:rsid w:val="00E77559"/>
    <w:rsid w:val="00E800A0"/>
    <w:rsid w:val="00E80312"/>
    <w:rsid w:val="00E803A5"/>
    <w:rsid w:val="00E8116C"/>
    <w:rsid w:val="00E8127D"/>
    <w:rsid w:val="00E84B80"/>
    <w:rsid w:val="00E84ED0"/>
    <w:rsid w:val="00E84FFA"/>
    <w:rsid w:val="00E8662D"/>
    <w:rsid w:val="00E86691"/>
    <w:rsid w:val="00E87962"/>
    <w:rsid w:val="00E91A34"/>
    <w:rsid w:val="00E93462"/>
    <w:rsid w:val="00E94581"/>
    <w:rsid w:val="00E96EB6"/>
    <w:rsid w:val="00EA0663"/>
    <w:rsid w:val="00EA1EC4"/>
    <w:rsid w:val="00EA268C"/>
    <w:rsid w:val="00EA400A"/>
    <w:rsid w:val="00EA4AB0"/>
    <w:rsid w:val="00EA757A"/>
    <w:rsid w:val="00EA7705"/>
    <w:rsid w:val="00EA771C"/>
    <w:rsid w:val="00EB039A"/>
    <w:rsid w:val="00EB0820"/>
    <w:rsid w:val="00EB2819"/>
    <w:rsid w:val="00EB38C9"/>
    <w:rsid w:val="00EB43FF"/>
    <w:rsid w:val="00EB48DC"/>
    <w:rsid w:val="00EB55C4"/>
    <w:rsid w:val="00EB6085"/>
    <w:rsid w:val="00EB6BCE"/>
    <w:rsid w:val="00EB6C1F"/>
    <w:rsid w:val="00EB73B5"/>
    <w:rsid w:val="00EB786A"/>
    <w:rsid w:val="00EC0040"/>
    <w:rsid w:val="00EC2B51"/>
    <w:rsid w:val="00EC2B63"/>
    <w:rsid w:val="00EC2BCA"/>
    <w:rsid w:val="00EC2CAD"/>
    <w:rsid w:val="00EC3317"/>
    <w:rsid w:val="00EC409B"/>
    <w:rsid w:val="00EC4632"/>
    <w:rsid w:val="00EC4A17"/>
    <w:rsid w:val="00EC4DFD"/>
    <w:rsid w:val="00EC75E3"/>
    <w:rsid w:val="00EC7754"/>
    <w:rsid w:val="00EC7E6F"/>
    <w:rsid w:val="00ED04AB"/>
    <w:rsid w:val="00ED04B6"/>
    <w:rsid w:val="00ED057B"/>
    <w:rsid w:val="00ED13A2"/>
    <w:rsid w:val="00ED1EF3"/>
    <w:rsid w:val="00ED275F"/>
    <w:rsid w:val="00ED4EBF"/>
    <w:rsid w:val="00ED5379"/>
    <w:rsid w:val="00ED540F"/>
    <w:rsid w:val="00ED6EE2"/>
    <w:rsid w:val="00EE019F"/>
    <w:rsid w:val="00EE10CA"/>
    <w:rsid w:val="00EE13F6"/>
    <w:rsid w:val="00EE1583"/>
    <w:rsid w:val="00EE176D"/>
    <w:rsid w:val="00EE191A"/>
    <w:rsid w:val="00EE20C8"/>
    <w:rsid w:val="00EE5394"/>
    <w:rsid w:val="00EE7761"/>
    <w:rsid w:val="00EF2038"/>
    <w:rsid w:val="00EF2936"/>
    <w:rsid w:val="00EF2B88"/>
    <w:rsid w:val="00EF5B13"/>
    <w:rsid w:val="00EF794C"/>
    <w:rsid w:val="00EF7B99"/>
    <w:rsid w:val="00F00DA7"/>
    <w:rsid w:val="00F01B78"/>
    <w:rsid w:val="00F05FD5"/>
    <w:rsid w:val="00F0641C"/>
    <w:rsid w:val="00F1013F"/>
    <w:rsid w:val="00F10161"/>
    <w:rsid w:val="00F10E22"/>
    <w:rsid w:val="00F116C3"/>
    <w:rsid w:val="00F11FDB"/>
    <w:rsid w:val="00F12714"/>
    <w:rsid w:val="00F12755"/>
    <w:rsid w:val="00F129A1"/>
    <w:rsid w:val="00F12B48"/>
    <w:rsid w:val="00F1343C"/>
    <w:rsid w:val="00F1480D"/>
    <w:rsid w:val="00F15703"/>
    <w:rsid w:val="00F15A4B"/>
    <w:rsid w:val="00F16898"/>
    <w:rsid w:val="00F17098"/>
    <w:rsid w:val="00F21204"/>
    <w:rsid w:val="00F24340"/>
    <w:rsid w:val="00F24883"/>
    <w:rsid w:val="00F253BF"/>
    <w:rsid w:val="00F26E1B"/>
    <w:rsid w:val="00F2782E"/>
    <w:rsid w:val="00F30470"/>
    <w:rsid w:val="00F30580"/>
    <w:rsid w:val="00F317EE"/>
    <w:rsid w:val="00F32C0E"/>
    <w:rsid w:val="00F330E8"/>
    <w:rsid w:val="00F34BD3"/>
    <w:rsid w:val="00F36633"/>
    <w:rsid w:val="00F37ABB"/>
    <w:rsid w:val="00F40540"/>
    <w:rsid w:val="00F44343"/>
    <w:rsid w:val="00F4444A"/>
    <w:rsid w:val="00F45789"/>
    <w:rsid w:val="00F45844"/>
    <w:rsid w:val="00F46889"/>
    <w:rsid w:val="00F4760D"/>
    <w:rsid w:val="00F50429"/>
    <w:rsid w:val="00F50D13"/>
    <w:rsid w:val="00F51B5E"/>
    <w:rsid w:val="00F52536"/>
    <w:rsid w:val="00F52D2A"/>
    <w:rsid w:val="00F543E8"/>
    <w:rsid w:val="00F555F7"/>
    <w:rsid w:val="00F5691B"/>
    <w:rsid w:val="00F6067D"/>
    <w:rsid w:val="00F616CA"/>
    <w:rsid w:val="00F6174C"/>
    <w:rsid w:val="00F6321F"/>
    <w:rsid w:val="00F63B87"/>
    <w:rsid w:val="00F63EAB"/>
    <w:rsid w:val="00F64E9D"/>
    <w:rsid w:val="00F666EF"/>
    <w:rsid w:val="00F677BF"/>
    <w:rsid w:val="00F67805"/>
    <w:rsid w:val="00F67ECF"/>
    <w:rsid w:val="00F67FC8"/>
    <w:rsid w:val="00F70A83"/>
    <w:rsid w:val="00F71041"/>
    <w:rsid w:val="00F71453"/>
    <w:rsid w:val="00F71ECD"/>
    <w:rsid w:val="00F7276B"/>
    <w:rsid w:val="00F72F2A"/>
    <w:rsid w:val="00F73333"/>
    <w:rsid w:val="00F734D9"/>
    <w:rsid w:val="00F736DC"/>
    <w:rsid w:val="00F7497B"/>
    <w:rsid w:val="00F80A1E"/>
    <w:rsid w:val="00F80FC0"/>
    <w:rsid w:val="00F81075"/>
    <w:rsid w:val="00F810E7"/>
    <w:rsid w:val="00F8133A"/>
    <w:rsid w:val="00F81926"/>
    <w:rsid w:val="00F829BA"/>
    <w:rsid w:val="00F85B5F"/>
    <w:rsid w:val="00F86491"/>
    <w:rsid w:val="00F86710"/>
    <w:rsid w:val="00F86DF2"/>
    <w:rsid w:val="00F912BA"/>
    <w:rsid w:val="00F919B0"/>
    <w:rsid w:val="00F93710"/>
    <w:rsid w:val="00F939FB"/>
    <w:rsid w:val="00F93B09"/>
    <w:rsid w:val="00F9416C"/>
    <w:rsid w:val="00F9437C"/>
    <w:rsid w:val="00FA0A60"/>
    <w:rsid w:val="00FA31FB"/>
    <w:rsid w:val="00FA5D6D"/>
    <w:rsid w:val="00FA7C07"/>
    <w:rsid w:val="00FB07BA"/>
    <w:rsid w:val="00FB098C"/>
    <w:rsid w:val="00FB0C7F"/>
    <w:rsid w:val="00FB1CFB"/>
    <w:rsid w:val="00FB1EC1"/>
    <w:rsid w:val="00FB2BDA"/>
    <w:rsid w:val="00FB2C39"/>
    <w:rsid w:val="00FB44D6"/>
    <w:rsid w:val="00FB505B"/>
    <w:rsid w:val="00FB67B6"/>
    <w:rsid w:val="00FC07DB"/>
    <w:rsid w:val="00FC1BAD"/>
    <w:rsid w:val="00FC1D92"/>
    <w:rsid w:val="00FC2321"/>
    <w:rsid w:val="00FC3921"/>
    <w:rsid w:val="00FC54F5"/>
    <w:rsid w:val="00FC69F8"/>
    <w:rsid w:val="00FC6FB1"/>
    <w:rsid w:val="00FC7F5C"/>
    <w:rsid w:val="00FD255A"/>
    <w:rsid w:val="00FD297B"/>
    <w:rsid w:val="00FD2D5B"/>
    <w:rsid w:val="00FD3678"/>
    <w:rsid w:val="00FD49E3"/>
    <w:rsid w:val="00FD637A"/>
    <w:rsid w:val="00FD7F10"/>
    <w:rsid w:val="00FD7F95"/>
    <w:rsid w:val="00FE03EE"/>
    <w:rsid w:val="00FE2FDC"/>
    <w:rsid w:val="00FE3B2E"/>
    <w:rsid w:val="00FE4166"/>
    <w:rsid w:val="00FE4F9B"/>
    <w:rsid w:val="00FE5800"/>
    <w:rsid w:val="00FE5C67"/>
    <w:rsid w:val="00FE5D74"/>
    <w:rsid w:val="00FE63F1"/>
    <w:rsid w:val="00FE667F"/>
    <w:rsid w:val="00FE6A65"/>
    <w:rsid w:val="00FE6C3E"/>
    <w:rsid w:val="00FE7037"/>
    <w:rsid w:val="00FE725E"/>
    <w:rsid w:val="00FF00FB"/>
    <w:rsid w:val="00FF13C7"/>
    <w:rsid w:val="00FF190D"/>
    <w:rsid w:val="00FF1F2D"/>
    <w:rsid w:val="00FF34B2"/>
    <w:rsid w:val="00FF3675"/>
    <w:rsid w:val="00FF4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8E68"/>
  <w15:chartTrackingRefBased/>
  <w15:docId w15:val="{393EF85D-DD62-4DF6-A611-CACB2D3D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033BC4"/>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904840"/>
    <w:rPr>
      <w:sz w:val="16"/>
      <w:szCs w:val="16"/>
    </w:rPr>
  </w:style>
  <w:style w:type="paragraph" w:styleId="Kommentarer">
    <w:name w:val="annotation text"/>
    <w:basedOn w:val="Normal"/>
    <w:link w:val="KommentarerChar"/>
    <w:uiPriority w:val="99"/>
    <w:semiHidden/>
    <w:unhideWhenUsed/>
    <w:rsid w:val="00904840"/>
    <w:pPr>
      <w:spacing w:line="240" w:lineRule="auto"/>
    </w:pPr>
    <w:rPr>
      <w:sz w:val="20"/>
      <w:szCs w:val="20"/>
    </w:rPr>
  </w:style>
  <w:style w:type="character" w:customStyle="1" w:styleId="KommentarerChar">
    <w:name w:val="Kommentarer Char"/>
    <w:basedOn w:val="Standardstycketeckensnitt"/>
    <w:link w:val="Kommentarer"/>
    <w:uiPriority w:val="99"/>
    <w:semiHidden/>
    <w:rsid w:val="00904840"/>
    <w:rPr>
      <w:sz w:val="20"/>
      <w:szCs w:val="20"/>
    </w:rPr>
  </w:style>
  <w:style w:type="paragraph" w:styleId="Kommentarsmne">
    <w:name w:val="annotation subject"/>
    <w:basedOn w:val="Kommentarer"/>
    <w:next w:val="Kommentarer"/>
    <w:link w:val="KommentarsmneChar"/>
    <w:uiPriority w:val="99"/>
    <w:semiHidden/>
    <w:unhideWhenUsed/>
    <w:rsid w:val="00904840"/>
    <w:rPr>
      <w:b/>
      <w:bCs/>
    </w:rPr>
  </w:style>
  <w:style w:type="character" w:customStyle="1" w:styleId="KommentarsmneChar">
    <w:name w:val="Kommentarsämne Char"/>
    <w:basedOn w:val="KommentarerChar"/>
    <w:link w:val="Kommentarsmne"/>
    <w:uiPriority w:val="99"/>
    <w:semiHidden/>
    <w:rsid w:val="00904840"/>
    <w:rPr>
      <w:b/>
      <w:bCs/>
      <w:sz w:val="20"/>
      <w:szCs w:val="20"/>
    </w:rPr>
  </w:style>
  <w:style w:type="paragraph" w:styleId="Ballongtext">
    <w:name w:val="Balloon Text"/>
    <w:basedOn w:val="Normal"/>
    <w:link w:val="BallongtextChar"/>
    <w:uiPriority w:val="99"/>
    <w:semiHidden/>
    <w:unhideWhenUsed/>
    <w:rsid w:val="0090484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04840"/>
    <w:rPr>
      <w:rFonts w:ascii="Segoe UI" w:hAnsi="Segoe UI" w:cs="Segoe UI"/>
      <w:sz w:val="18"/>
      <w:szCs w:val="18"/>
    </w:rPr>
  </w:style>
  <w:style w:type="paragraph" w:styleId="Liststycke">
    <w:name w:val="List Paragraph"/>
    <w:basedOn w:val="Normal"/>
    <w:uiPriority w:val="34"/>
    <w:qFormat/>
    <w:rsid w:val="00FD2D5B"/>
    <w:pPr>
      <w:ind w:left="720"/>
      <w:contextualSpacing/>
    </w:pPr>
  </w:style>
  <w:style w:type="character" w:customStyle="1" w:styleId="namn">
    <w:name w:val="namn"/>
    <w:basedOn w:val="Standardstycketeckensnitt"/>
    <w:rsid w:val="0093501C"/>
  </w:style>
  <w:style w:type="character" w:customStyle="1" w:styleId="titel">
    <w:name w:val="titel"/>
    <w:basedOn w:val="Standardstycketeckensnitt"/>
    <w:rsid w:val="0093501C"/>
  </w:style>
  <w:style w:type="character" w:styleId="Hyperlnk">
    <w:name w:val="Hyperlink"/>
    <w:basedOn w:val="Standardstycketeckensnitt"/>
    <w:uiPriority w:val="99"/>
    <w:unhideWhenUsed/>
    <w:rsid w:val="002E6EA6"/>
    <w:rPr>
      <w:color w:val="0563C1" w:themeColor="hyperlink"/>
      <w:u w:val="single"/>
    </w:rPr>
  </w:style>
  <w:style w:type="character" w:styleId="Olstomnmnande">
    <w:name w:val="Unresolved Mention"/>
    <w:basedOn w:val="Standardstycketeckensnitt"/>
    <w:uiPriority w:val="99"/>
    <w:semiHidden/>
    <w:unhideWhenUsed/>
    <w:rsid w:val="002E6EA6"/>
    <w:rPr>
      <w:color w:val="605E5C"/>
      <w:shd w:val="clear" w:color="auto" w:fill="E1DFDD"/>
    </w:rPr>
  </w:style>
  <w:style w:type="character" w:customStyle="1" w:styleId="Rubrik1Char">
    <w:name w:val="Rubrik 1 Char"/>
    <w:basedOn w:val="Standardstycketeckensnitt"/>
    <w:link w:val="Rubrik1"/>
    <w:uiPriority w:val="9"/>
    <w:rsid w:val="00033BC4"/>
    <w:rPr>
      <w:rFonts w:ascii="Times New Roman" w:eastAsia="Times New Roman" w:hAnsi="Times New Roman" w:cs="Times New Roman"/>
      <w:b/>
      <w:bCs/>
      <w:kern w:val="36"/>
      <w:sz w:val="48"/>
      <w:szCs w:val="48"/>
      <w:lang w:val="sv-SE" w:eastAsia="sv-SE"/>
    </w:rPr>
  </w:style>
  <w:style w:type="paragraph" w:styleId="Normalwebb">
    <w:name w:val="Normal (Web)"/>
    <w:basedOn w:val="Normal"/>
    <w:uiPriority w:val="99"/>
    <w:semiHidden/>
    <w:unhideWhenUsed/>
    <w:rsid w:val="0000676F"/>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Sidhuvud">
    <w:name w:val="header"/>
    <w:basedOn w:val="Normal"/>
    <w:link w:val="SidhuvudChar"/>
    <w:uiPriority w:val="99"/>
    <w:unhideWhenUsed/>
    <w:rsid w:val="006E24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2422"/>
  </w:style>
  <w:style w:type="paragraph" w:styleId="Sidfot">
    <w:name w:val="footer"/>
    <w:basedOn w:val="Normal"/>
    <w:link w:val="SidfotChar"/>
    <w:uiPriority w:val="99"/>
    <w:unhideWhenUsed/>
    <w:rsid w:val="006E24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E2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935">
      <w:bodyDiv w:val="1"/>
      <w:marLeft w:val="0"/>
      <w:marRight w:val="0"/>
      <w:marTop w:val="0"/>
      <w:marBottom w:val="0"/>
      <w:divBdr>
        <w:top w:val="none" w:sz="0" w:space="0" w:color="auto"/>
        <w:left w:val="none" w:sz="0" w:space="0" w:color="auto"/>
        <w:bottom w:val="none" w:sz="0" w:space="0" w:color="auto"/>
        <w:right w:val="none" w:sz="0" w:space="0" w:color="auto"/>
      </w:divBdr>
      <w:divsChild>
        <w:div w:id="1122187898">
          <w:marLeft w:val="288"/>
          <w:marRight w:val="0"/>
          <w:marTop w:val="106"/>
          <w:marBottom w:val="0"/>
          <w:divBdr>
            <w:top w:val="none" w:sz="0" w:space="0" w:color="auto"/>
            <w:left w:val="none" w:sz="0" w:space="0" w:color="auto"/>
            <w:bottom w:val="none" w:sz="0" w:space="0" w:color="auto"/>
            <w:right w:val="none" w:sz="0" w:space="0" w:color="auto"/>
          </w:divBdr>
        </w:div>
        <w:div w:id="1506817932">
          <w:marLeft w:val="288"/>
          <w:marRight w:val="0"/>
          <w:marTop w:val="106"/>
          <w:marBottom w:val="0"/>
          <w:divBdr>
            <w:top w:val="none" w:sz="0" w:space="0" w:color="auto"/>
            <w:left w:val="none" w:sz="0" w:space="0" w:color="auto"/>
            <w:bottom w:val="none" w:sz="0" w:space="0" w:color="auto"/>
            <w:right w:val="none" w:sz="0" w:space="0" w:color="auto"/>
          </w:divBdr>
        </w:div>
      </w:divsChild>
    </w:div>
    <w:div w:id="52313662">
      <w:bodyDiv w:val="1"/>
      <w:marLeft w:val="0"/>
      <w:marRight w:val="0"/>
      <w:marTop w:val="0"/>
      <w:marBottom w:val="0"/>
      <w:divBdr>
        <w:top w:val="none" w:sz="0" w:space="0" w:color="auto"/>
        <w:left w:val="none" w:sz="0" w:space="0" w:color="auto"/>
        <w:bottom w:val="none" w:sz="0" w:space="0" w:color="auto"/>
        <w:right w:val="none" w:sz="0" w:space="0" w:color="auto"/>
      </w:divBdr>
      <w:divsChild>
        <w:div w:id="1096289441">
          <w:marLeft w:val="288"/>
          <w:marRight w:val="0"/>
          <w:marTop w:val="125"/>
          <w:marBottom w:val="0"/>
          <w:divBdr>
            <w:top w:val="none" w:sz="0" w:space="0" w:color="auto"/>
            <w:left w:val="none" w:sz="0" w:space="0" w:color="auto"/>
            <w:bottom w:val="none" w:sz="0" w:space="0" w:color="auto"/>
            <w:right w:val="none" w:sz="0" w:space="0" w:color="auto"/>
          </w:divBdr>
        </w:div>
        <w:div w:id="1333795279">
          <w:marLeft w:val="288"/>
          <w:marRight w:val="0"/>
          <w:marTop w:val="96"/>
          <w:marBottom w:val="0"/>
          <w:divBdr>
            <w:top w:val="none" w:sz="0" w:space="0" w:color="auto"/>
            <w:left w:val="none" w:sz="0" w:space="0" w:color="auto"/>
            <w:bottom w:val="none" w:sz="0" w:space="0" w:color="auto"/>
            <w:right w:val="none" w:sz="0" w:space="0" w:color="auto"/>
          </w:divBdr>
        </w:div>
        <w:div w:id="1853717587">
          <w:marLeft w:val="288"/>
          <w:marRight w:val="0"/>
          <w:marTop w:val="106"/>
          <w:marBottom w:val="0"/>
          <w:divBdr>
            <w:top w:val="none" w:sz="0" w:space="0" w:color="auto"/>
            <w:left w:val="none" w:sz="0" w:space="0" w:color="auto"/>
            <w:bottom w:val="none" w:sz="0" w:space="0" w:color="auto"/>
            <w:right w:val="none" w:sz="0" w:space="0" w:color="auto"/>
          </w:divBdr>
        </w:div>
        <w:div w:id="650064105">
          <w:marLeft w:val="288"/>
          <w:marRight w:val="0"/>
          <w:marTop w:val="106"/>
          <w:marBottom w:val="0"/>
          <w:divBdr>
            <w:top w:val="none" w:sz="0" w:space="0" w:color="auto"/>
            <w:left w:val="none" w:sz="0" w:space="0" w:color="auto"/>
            <w:bottom w:val="none" w:sz="0" w:space="0" w:color="auto"/>
            <w:right w:val="none" w:sz="0" w:space="0" w:color="auto"/>
          </w:divBdr>
        </w:div>
      </w:divsChild>
    </w:div>
    <w:div w:id="71779196">
      <w:bodyDiv w:val="1"/>
      <w:marLeft w:val="0"/>
      <w:marRight w:val="0"/>
      <w:marTop w:val="0"/>
      <w:marBottom w:val="0"/>
      <w:divBdr>
        <w:top w:val="none" w:sz="0" w:space="0" w:color="auto"/>
        <w:left w:val="none" w:sz="0" w:space="0" w:color="auto"/>
        <w:bottom w:val="none" w:sz="0" w:space="0" w:color="auto"/>
        <w:right w:val="none" w:sz="0" w:space="0" w:color="auto"/>
      </w:divBdr>
      <w:divsChild>
        <w:div w:id="1336960120">
          <w:marLeft w:val="720"/>
          <w:marRight w:val="0"/>
          <w:marTop w:val="115"/>
          <w:marBottom w:val="0"/>
          <w:divBdr>
            <w:top w:val="none" w:sz="0" w:space="0" w:color="auto"/>
            <w:left w:val="none" w:sz="0" w:space="0" w:color="auto"/>
            <w:bottom w:val="none" w:sz="0" w:space="0" w:color="auto"/>
            <w:right w:val="none" w:sz="0" w:space="0" w:color="auto"/>
          </w:divBdr>
        </w:div>
        <w:div w:id="1845002028">
          <w:marLeft w:val="720"/>
          <w:marRight w:val="0"/>
          <w:marTop w:val="115"/>
          <w:marBottom w:val="0"/>
          <w:divBdr>
            <w:top w:val="none" w:sz="0" w:space="0" w:color="auto"/>
            <w:left w:val="none" w:sz="0" w:space="0" w:color="auto"/>
            <w:bottom w:val="none" w:sz="0" w:space="0" w:color="auto"/>
            <w:right w:val="none" w:sz="0" w:space="0" w:color="auto"/>
          </w:divBdr>
        </w:div>
        <w:div w:id="1950238812">
          <w:marLeft w:val="720"/>
          <w:marRight w:val="0"/>
          <w:marTop w:val="115"/>
          <w:marBottom w:val="0"/>
          <w:divBdr>
            <w:top w:val="none" w:sz="0" w:space="0" w:color="auto"/>
            <w:left w:val="none" w:sz="0" w:space="0" w:color="auto"/>
            <w:bottom w:val="none" w:sz="0" w:space="0" w:color="auto"/>
            <w:right w:val="none" w:sz="0" w:space="0" w:color="auto"/>
          </w:divBdr>
        </w:div>
      </w:divsChild>
    </w:div>
    <w:div w:id="81725058">
      <w:bodyDiv w:val="1"/>
      <w:marLeft w:val="0"/>
      <w:marRight w:val="0"/>
      <w:marTop w:val="0"/>
      <w:marBottom w:val="0"/>
      <w:divBdr>
        <w:top w:val="none" w:sz="0" w:space="0" w:color="auto"/>
        <w:left w:val="none" w:sz="0" w:space="0" w:color="auto"/>
        <w:bottom w:val="none" w:sz="0" w:space="0" w:color="auto"/>
        <w:right w:val="none" w:sz="0" w:space="0" w:color="auto"/>
      </w:divBdr>
      <w:divsChild>
        <w:div w:id="1170219150">
          <w:marLeft w:val="288"/>
          <w:marRight w:val="0"/>
          <w:marTop w:val="115"/>
          <w:marBottom w:val="0"/>
          <w:divBdr>
            <w:top w:val="none" w:sz="0" w:space="0" w:color="auto"/>
            <w:left w:val="none" w:sz="0" w:space="0" w:color="auto"/>
            <w:bottom w:val="none" w:sz="0" w:space="0" w:color="auto"/>
            <w:right w:val="none" w:sz="0" w:space="0" w:color="auto"/>
          </w:divBdr>
        </w:div>
      </w:divsChild>
    </w:div>
    <w:div w:id="91171544">
      <w:bodyDiv w:val="1"/>
      <w:marLeft w:val="0"/>
      <w:marRight w:val="0"/>
      <w:marTop w:val="0"/>
      <w:marBottom w:val="0"/>
      <w:divBdr>
        <w:top w:val="none" w:sz="0" w:space="0" w:color="auto"/>
        <w:left w:val="none" w:sz="0" w:space="0" w:color="auto"/>
        <w:bottom w:val="none" w:sz="0" w:space="0" w:color="auto"/>
        <w:right w:val="none" w:sz="0" w:space="0" w:color="auto"/>
      </w:divBdr>
      <w:divsChild>
        <w:div w:id="1362314849">
          <w:marLeft w:val="288"/>
          <w:marRight w:val="0"/>
          <w:marTop w:val="115"/>
          <w:marBottom w:val="0"/>
          <w:divBdr>
            <w:top w:val="none" w:sz="0" w:space="0" w:color="auto"/>
            <w:left w:val="none" w:sz="0" w:space="0" w:color="auto"/>
            <w:bottom w:val="none" w:sz="0" w:space="0" w:color="auto"/>
            <w:right w:val="none" w:sz="0" w:space="0" w:color="auto"/>
          </w:divBdr>
        </w:div>
      </w:divsChild>
    </w:div>
    <w:div w:id="106975522">
      <w:bodyDiv w:val="1"/>
      <w:marLeft w:val="0"/>
      <w:marRight w:val="0"/>
      <w:marTop w:val="0"/>
      <w:marBottom w:val="0"/>
      <w:divBdr>
        <w:top w:val="none" w:sz="0" w:space="0" w:color="auto"/>
        <w:left w:val="none" w:sz="0" w:space="0" w:color="auto"/>
        <w:bottom w:val="none" w:sz="0" w:space="0" w:color="auto"/>
        <w:right w:val="none" w:sz="0" w:space="0" w:color="auto"/>
      </w:divBdr>
      <w:divsChild>
        <w:div w:id="1549342888">
          <w:marLeft w:val="1310"/>
          <w:marRight w:val="0"/>
          <w:marTop w:val="86"/>
          <w:marBottom w:val="0"/>
          <w:divBdr>
            <w:top w:val="none" w:sz="0" w:space="0" w:color="auto"/>
            <w:left w:val="none" w:sz="0" w:space="0" w:color="auto"/>
            <w:bottom w:val="none" w:sz="0" w:space="0" w:color="auto"/>
            <w:right w:val="none" w:sz="0" w:space="0" w:color="auto"/>
          </w:divBdr>
        </w:div>
        <w:div w:id="947389986">
          <w:marLeft w:val="1310"/>
          <w:marRight w:val="0"/>
          <w:marTop w:val="86"/>
          <w:marBottom w:val="0"/>
          <w:divBdr>
            <w:top w:val="none" w:sz="0" w:space="0" w:color="auto"/>
            <w:left w:val="none" w:sz="0" w:space="0" w:color="auto"/>
            <w:bottom w:val="none" w:sz="0" w:space="0" w:color="auto"/>
            <w:right w:val="none" w:sz="0" w:space="0" w:color="auto"/>
          </w:divBdr>
        </w:div>
        <w:div w:id="962268834">
          <w:marLeft w:val="1310"/>
          <w:marRight w:val="0"/>
          <w:marTop w:val="86"/>
          <w:marBottom w:val="0"/>
          <w:divBdr>
            <w:top w:val="none" w:sz="0" w:space="0" w:color="auto"/>
            <w:left w:val="none" w:sz="0" w:space="0" w:color="auto"/>
            <w:bottom w:val="none" w:sz="0" w:space="0" w:color="auto"/>
            <w:right w:val="none" w:sz="0" w:space="0" w:color="auto"/>
          </w:divBdr>
        </w:div>
        <w:div w:id="1178080961">
          <w:marLeft w:val="1310"/>
          <w:marRight w:val="0"/>
          <w:marTop w:val="86"/>
          <w:marBottom w:val="0"/>
          <w:divBdr>
            <w:top w:val="none" w:sz="0" w:space="0" w:color="auto"/>
            <w:left w:val="none" w:sz="0" w:space="0" w:color="auto"/>
            <w:bottom w:val="none" w:sz="0" w:space="0" w:color="auto"/>
            <w:right w:val="none" w:sz="0" w:space="0" w:color="auto"/>
          </w:divBdr>
        </w:div>
      </w:divsChild>
    </w:div>
    <w:div w:id="125662813">
      <w:bodyDiv w:val="1"/>
      <w:marLeft w:val="0"/>
      <w:marRight w:val="0"/>
      <w:marTop w:val="0"/>
      <w:marBottom w:val="0"/>
      <w:divBdr>
        <w:top w:val="none" w:sz="0" w:space="0" w:color="auto"/>
        <w:left w:val="none" w:sz="0" w:space="0" w:color="auto"/>
        <w:bottom w:val="none" w:sz="0" w:space="0" w:color="auto"/>
        <w:right w:val="none" w:sz="0" w:space="0" w:color="auto"/>
      </w:divBdr>
      <w:divsChild>
        <w:div w:id="334921428">
          <w:marLeft w:val="288"/>
          <w:marRight w:val="0"/>
          <w:marTop w:val="154"/>
          <w:marBottom w:val="0"/>
          <w:divBdr>
            <w:top w:val="none" w:sz="0" w:space="0" w:color="auto"/>
            <w:left w:val="none" w:sz="0" w:space="0" w:color="auto"/>
            <w:bottom w:val="none" w:sz="0" w:space="0" w:color="auto"/>
            <w:right w:val="none" w:sz="0" w:space="0" w:color="auto"/>
          </w:divBdr>
        </w:div>
        <w:div w:id="2040936615">
          <w:marLeft w:val="288"/>
          <w:marRight w:val="0"/>
          <w:marTop w:val="154"/>
          <w:marBottom w:val="0"/>
          <w:divBdr>
            <w:top w:val="none" w:sz="0" w:space="0" w:color="auto"/>
            <w:left w:val="none" w:sz="0" w:space="0" w:color="auto"/>
            <w:bottom w:val="none" w:sz="0" w:space="0" w:color="auto"/>
            <w:right w:val="none" w:sz="0" w:space="0" w:color="auto"/>
          </w:divBdr>
        </w:div>
        <w:div w:id="1732846207">
          <w:marLeft w:val="288"/>
          <w:marRight w:val="0"/>
          <w:marTop w:val="154"/>
          <w:marBottom w:val="0"/>
          <w:divBdr>
            <w:top w:val="none" w:sz="0" w:space="0" w:color="auto"/>
            <w:left w:val="none" w:sz="0" w:space="0" w:color="auto"/>
            <w:bottom w:val="none" w:sz="0" w:space="0" w:color="auto"/>
            <w:right w:val="none" w:sz="0" w:space="0" w:color="auto"/>
          </w:divBdr>
        </w:div>
        <w:div w:id="1468623138">
          <w:marLeft w:val="288"/>
          <w:marRight w:val="0"/>
          <w:marTop w:val="154"/>
          <w:marBottom w:val="0"/>
          <w:divBdr>
            <w:top w:val="none" w:sz="0" w:space="0" w:color="auto"/>
            <w:left w:val="none" w:sz="0" w:space="0" w:color="auto"/>
            <w:bottom w:val="none" w:sz="0" w:space="0" w:color="auto"/>
            <w:right w:val="none" w:sz="0" w:space="0" w:color="auto"/>
          </w:divBdr>
        </w:div>
        <w:div w:id="1496528164">
          <w:marLeft w:val="1152"/>
          <w:marRight w:val="0"/>
          <w:marTop w:val="154"/>
          <w:marBottom w:val="0"/>
          <w:divBdr>
            <w:top w:val="none" w:sz="0" w:space="0" w:color="auto"/>
            <w:left w:val="none" w:sz="0" w:space="0" w:color="auto"/>
            <w:bottom w:val="none" w:sz="0" w:space="0" w:color="auto"/>
            <w:right w:val="none" w:sz="0" w:space="0" w:color="auto"/>
          </w:divBdr>
        </w:div>
        <w:div w:id="698239365">
          <w:marLeft w:val="1152"/>
          <w:marRight w:val="0"/>
          <w:marTop w:val="154"/>
          <w:marBottom w:val="0"/>
          <w:divBdr>
            <w:top w:val="none" w:sz="0" w:space="0" w:color="auto"/>
            <w:left w:val="none" w:sz="0" w:space="0" w:color="auto"/>
            <w:bottom w:val="none" w:sz="0" w:space="0" w:color="auto"/>
            <w:right w:val="none" w:sz="0" w:space="0" w:color="auto"/>
          </w:divBdr>
        </w:div>
      </w:divsChild>
    </w:div>
    <w:div w:id="286276940">
      <w:bodyDiv w:val="1"/>
      <w:marLeft w:val="0"/>
      <w:marRight w:val="0"/>
      <w:marTop w:val="0"/>
      <w:marBottom w:val="0"/>
      <w:divBdr>
        <w:top w:val="none" w:sz="0" w:space="0" w:color="auto"/>
        <w:left w:val="none" w:sz="0" w:space="0" w:color="auto"/>
        <w:bottom w:val="none" w:sz="0" w:space="0" w:color="auto"/>
        <w:right w:val="none" w:sz="0" w:space="0" w:color="auto"/>
      </w:divBdr>
    </w:div>
    <w:div w:id="293951506">
      <w:bodyDiv w:val="1"/>
      <w:marLeft w:val="0"/>
      <w:marRight w:val="0"/>
      <w:marTop w:val="0"/>
      <w:marBottom w:val="0"/>
      <w:divBdr>
        <w:top w:val="none" w:sz="0" w:space="0" w:color="auto"/>
        <w:left w:val="none" w:sz="0" w:space="0" w:color="auto"/>
        <w:bottom w:val="none" w:sz="0" w:space="0" w:color="auto"/>
        <w:right w:val="none" w:sz="0" w:space="0" w:color="auto"/>
      </w:divBdr>
      <w:divsChild>
        <w:div w:id="482283725">
          <w:marLeft w:val="288"/>
          <w:marRight w:val="0"/>
          <w:marTop w:val="115"/>
          <w:marBottom w:val="0"/>
          <w:divBdr>
            <w:top w:val="none" w:sz="0" w:space="0" w:color="auto"/>
            <w:left w:val="none" w:sz="0" w:space="0" w:color="auto"/>
            <w:bottom w:val="none" w:sz="0" w:space="0" w:color="auto"/>
            <w:right w:val="none" w:sz="0" w:space="0" w:color="auto"/>
          </w:divBdr>
        </w:div>
      </w:divsChild>
    </w:div>
    <w:div w:id="298848508">
      <w:bodyDiv w:val="1"/>
      <w:marLeft w:val="0"/>
      <w:marRight w:val="0"/>
      <w:marTop w:val="0"/>
      <w:marBottom w:val="0"/>
      <w:divBdr>
        <w:top w:val="none" w:sz="0" w:space="0" w:color="auto"/>
        <w:left w:val="none" w:sz="0" w:space="0" w:color="auto"/>
        <w:bottom w:val="none" w:sz="0" w:space="0" w:color="auto"/>
        <w:right w:val="none" w:sz="0" w:space="0" w:color="auto"/>
      </w:divBdr>
      <w:divsChild>
        <w:div w:id="1210727832">
          <w:marLeft w:val="288"/>
          <w:marRight w:val="0"/>
          <w:marTop w:val="72"/>
          <w:marBottom w:val="0"/>
          <w:divBdr>
            <w:top w:val="none" w:sz="0" w:space="0" w:color="auto"/>
            <w:left w:val="none" w:sz="0" w:space="0" w:color="auto"/>
            <w:bottom w:val="none" w:sz="0" w:space="0" w:color="auto"/>
            <w:right w:val="none" w:sz="0" w:space="0" w:color="auto"/>
          </w:divBdr>
        </w:div>
        <w:div w:id="1148740822">
          <w:marLeft w:val="288"/>
          <w:marRight w:val="0"/>
          <w:marTop w:val="72"/>
          <w:marBottom w:val="0"/>
          <w:divBdr>
            <w:top w:val="none" w:sz="0" w:space="0" w:color="auto"/>
            <w:left w:val="none" w:sz="0" w:space="0" w:color="auto"/>
            <w:bottom w:val="none" w:sz="0" w:space="0" w:color="auto"/>
            <w:right w:val="none" w:sz="0" w:space="0" w:color="auto"/>
          </w:divBdr>
        </w:div>
        <w:div w:id="587083181">
          <w:marLeft w:val="288"/>
          <w:marRight w:val="0"/>
          <w:marTop w:val="72"/>
          <w:marBottom w:val="0"/>
          <w:divBdr>
            <w:top w:val="none" w:sz="0" w:space="0" w:color="auto"/>
            <w:left w:val="none" w:sz="0" w:space="0" w:color="auto"/>
            <w:bottom w:val="none" w:sz="0" w:space="0" w:color="auto"/>
            <w:right w:val="none" w:sz="0" w:space="0" w:color="auto"/>
          </w:divBdr>
        </w:div>
        <w:div w:id="884754624">
          <w:marLeft w:val="288"/>
          <w:marRight w:val="0"/>
          <w:marTop w:val="72"/>
          <w:marBottom w:val="0"/>
          <w:divBdr>
            <w:top w:val="none" w:sz="0" w:space="0" w:color="auto"/>
            <w:left w:val="none" w:sz="0" w:space="0" w:color="auto"/>
            <w:bottom w:val="none" w:sz="0" w:space="0" w:color="auto"/>
            <w:right w:val="none" w:sz="0" w:space="0" w:color="auto"/>
          </w:divBdr>
        </w:div>
      </w:divsChild>
    </w:div>
    <w:div w:id="309604094">
      <w:bodyDiv w:val="1"/>
      <w:marLeft w:val="0"/>
      <w:marRight w:val="0"/>
      <w:marTop w:val="0"/>
      <w:marBottom w:val="0"/>
      <w:divBdr>
        <w:top w:val="none" w:sz="0" w:space="0" w:color="auto"/>
        <w:left w:val="none" w:sz="0" w:space="0" w:color="auto"/>
        <w:bottom w:val="none" w:sz="0" w:space="0" w:color="auto"/>
        <w:right w:val="none" w:sz="0" w:space="0" w:color="auto"/>
      </w:divBdr>
      <w:divsChild>
        <w:div w:id="598366688">
          <w:marLeft w:val="288"/>
          <w:marRight w:val="0"/>
          <w:marTop w:val="115"/>
          <w:marBottom w:val="0"/>
          <w:divBdr>
            <w:top w:val="none" w:sz="0" w:space="0" w:color="auto"/>
            <w:left w:val="none" w:sz="0" w:space="0" w:color="auto"/>
            <w:bottom w:val="none" w:sz="0" w:space="0" w:color="auto"/>
            <w:right w:val="none" w:sz="0" w:space="0" w:color="auto"/>
          </w:divBdr>
        </w:div>
      </w:divsChild>
    </w:div>
    <w:div w:id="370421428">
      <w:bodyDiv w:val="1"/>
      <w:marLeft w:val="0"/>
      <w:marRight w:val="0"/>
      <w:marTop w:val="0"/>
      <w:marBottom w:val="0"/>
      <w:divBdr>
        <w:top w:val="none" w:sz="0" w:space="0" w:color="auto"/>
        <w:left w:val="none" w:sz="0" w:space="0" w:color="auto"/>
        <w:bottom w:val="none" w:sz="0" w:space="0" w:color="auto"/>
        <w:right w:val="none" w:sz="0" w:space="0" w:color="auto"/>
      </w:divBdr>
      <w:divsChild>
        <w:div w:id="1756247741">
          <w:marLeft w:val="288"/>
          <w:marRight w:val="0"/>
          <w:marTop w:val="106"/>
          <w:marBottom w:val="0"/>
          <w:divBdr>
            <w:top w:val="none" w:sz="0" w:space="0" w:color="auto"/>
            <w:left w:val="none" w:sz="0" w:space="0" w:color="auto"/>
            <w:bottom w:val="none" w:sz="0" w:space="0" w:color="auto"/>
            <w:right w:val="none" w:sz="0" w:space="0" w:color="auto"/>
          </w:divBdr>
        </w:div>
        <w:div w:id="1011569444">
          <w:marLeft w:val="1152"/>
          <w:marRight w:val="0"/>
          <w:marTop w:val="106"/>
          <w:marBottom w:val="0"/>
          <w:divBdr>
            <w:top w:val="none" w:sz="0" w:space="0" w:color="auto"/>
            <w:left w:val="none" w:sz="0" w:space="0" w:color="auto"/>
            <w:bottom w:val="none" w:sz="0" w:space="0" w:color="auto"/>
            <w:right w:val="none" w:sz="0" w:space="0" w:color="auto"/>
          </w:divBdr>
        </w:div>
        <w:div w:id="1457287642">
          <w:marLeft w:val="1152"/>
          <w:marRight w:val="0"/>
          <w:marTop w:val="106"/>
          <w:marBottom w:val="0"/>
          <w:divBdr>
            <w:top w:val="none" w:sz="0" w:space="0" w:color="auto"/>
            <w:left w:val="none" w:sz="0" w:space="0" w:color="auto"/>
            <w:bottom w:val="none" w:sz="0" w:space="0" w:color="auto"/>
            <w:right w:val="none" w:sz="0" w:space="0" w:color="auto"/>
          </w:divBdr>
        </w:div>
        <w:div w:id="1099062836">
          <w:marLeft w:val="1152"/>
          <w:marRight w:val="0"/>
          <w:marTop w:val="106"/>
          <w:marBottom w:val="0"/>
          <w:divBdr>
            <w:top w:val="none" w:sz="0" w:space="0" w:color="auto"/>
            <w:left w:val="none" w:sz="0" w:space="0" w:color="auto"/>
            <w:bottom w:val="none" w:sz="0" w:space="0" w:color="auto"/>
            <w:right w:val="none" w:sz="0" w:space="0" w:color="auto"/>
          </w:divBdr>
        </w:div>
        <w:div w:id="726798902">
          <w:marLeft w:val="1152"/>
          <w:marRight w:val="0"/>
          <w:marTop w:val="106"/>
          <w:marBottom w:val="0"/>
          <w:divBdr>
            <w:top w:val="none" w:sz="0" w:space="0" w:color="auto"/>
            <w:left w:val="none" w:sz="0" w:space="0" w:color="auto"/>
            <w:bottom w:val="none" w:sz="0" w:space="0" w:color="auto"/>
            <w:right w:val="none" w:sz="0" w:space="0" w:color="auto"/>
          </w:divBdr>
        </w:div>
        <w:div w:id="2113501964">
          <w:marLeft w:val="1152"/>
          <w:marRight w:val="0"/>
          <w:marTop w:val="106"/>
          <w:marBottom w:val="0"/>
          <w:divBdr>
            <w:top w:val="none" w:sz="0" w:space="0" w:color="auto"/>
            <w:left w:val="none" w:sz="0" w:space="0" w:color="auto"/>
            <w:bottom w:val="none" w:sz="0" w:space="0" w:color="auto"/>
            <w:right w:val="none" w:sz="0" w:space="0" w:color="auto"/>
          </w:divBdr>
        </w:div>
      </w:divsChild>
    </w:div>
    <w:div w:id="396706811">
      <w:bodyDiv w:val="1"/>
      <w:marLeft w:val="0"/>
      <w:marRight w:val="0"/>
      <w:marTop w:val="0"/>
      <w:marBottom w:val="0"/>
      <w:divBdr>
        <w:top w:val="none" w:sz="0" w:space="0" w:color="auto"/>
        <w:left w:val="none" w:sz="0" w:space="0" w:color="auto"/>
        <w:bottom w:val="none" w:sz="0" w:space="0" w:color="auto"/>
        <w:right w:val="none" w:sz="0" w:space="0" w:color="auto"/>
      </w:divBdr>
      <w:divsChild>
        <w:div w:id="994600671">
          <w:marLeft w:val="720"/>
          <w:marRight w:val="0"/>
          <w:marTop w:val="96"/>
          <w:marBottom w:val="0"/>
          <w:divBdr>
            <w:top w:val="none" w:sz="0" w:space="0" w:color="auto"/>
            <w:left w:val="none" w:sz="0" w:space="0" w:color="auto"/>
            <w:bottom w:val="none" w:sz="0" w:space="0" w:color="auto"/>
            <w:right w:val="none" w:sz="0" w:space="0" w:color="auto"/>
          </w:divBdr>
        </w:div>
      </w:divsChild>
    </w:div>
    <w:div w:id="425007499">
      <w:bodyDiv w:val="1"/>
      <w:marLeft w:val="0"/>
      <w:marRight w:val="0"/>
      <w:marTop w:val="0"/>
      <w:marBottom w:val="0"/>
      <w:divBdr>
        <w:top w:val="none" w:sz="0" w:space="0" w:color="auto"/>
        <w:left w:val="none" w:sz="0" w:space="0" w:color="auto"/>
        <w:bottom w:val="none" w:sz="0" w:space="0" w:color="auto"/>
        <w:right w:val="none" w:sz="0" w:space="0" w:color="auto"/>
      </w:divBdr>
      <w:divsChild>
        <w:div w:id="1729718093">
          <w:marLeft w:val="288"/>
          <w:marRight w:val="0"/>
          <w:marTop w:val="115"/>
          <w:marBottom w:val="0"/>
          <w:divBdr>
            <w:top w:val="none" w:sz="0" w:space="0" w:color="auto"/>
            <w:left w:val="none" w:sz="0" w:space="0" w:color="auto"/>
            <w:bottom w:val="none" w:sz="0" w:space="0" w:color="auto"/>
            <w:right w:val="none" w:sz="0" w:space="0" w:color="auto"/>
          </w:divBdr>
        </w:div>
      </w:divsChild>
    </w:div>
    <w:div w:id="450786366">
      <w:bodyDiv w:val="1"/>
      <w:marLeft w:val="0"/>
      <w:marRight w:val="0"/>
      <w:marTop w:val="0"/>
      <w:marBottom w:val="0"/>
      <w:divBdr>
        <w:top w:val="none" w:sz="0" w:space="0" w:color="auto"/>
        <w:left w:val="none" w:sz="0" w:space="0" w:color="auto"/>
        <w:bottom w:val="none" w:sz="0" w:space="0" w:color="auto"/>
        <w:right w:val="none" w:sz="0" w:space="0" w:color="auto"/>
      </w:divBdr>
      <w:divsChild>
        <w:div w:id="2144425865">
          <w:marLeft w:val="288"/>
          <w:marRight w:val="0"/>
          <w:marTop w:val="134"/>
          <w:marBottom w:val="0"/>
          <w:divBdr>
            <w:top w:val="none" w:sz="0" w:space="0" w:color="auto"/>
            <w:left w:val="none" w:sz="0" w:space="0" w:color="auto"/>
            <w:bottom w:val="none" w:sz="0" w:space="0" w:color="auto"/>
            <w:right w:val="none" w:sz="0" w:space="0" w:color="auto"/>
          </w:divBdr>
        </w:div>
        <w:div w:id="149910832">
          <w:marLeft w:val="1152"/>
          <w:marRight w:val="0"/>
          <w:marTop w:val="134"/>
          <w:marBottom w:val="0"/>
          <w:divBdr>
            <w:top w:val="none" w:sz="0" w:space="0" w:color="auto"/>
            <w:left w:val="none" w:sz="0" w:space="0" w:color="auto"/>
            <w:bottom w:val="none" w:sz="0" w:space="0" w:color="auto"/>
            <w:right w:val="none" w:sz="0" w:space="0" w:color="auto"/>
          </w:divBdr>
        </w:div>
        <w:div w:id="276258228">
          <w:marLeft w:val="1152"/>
          <w:marRight w:val="0"/>
          <w:marTop w:val="134"/>
          <w:marBottom w:val="0"/>
          <w:divBdr>
            <w:top w:val="none" w:sz="0" w:space="0" w:color="auto"/>
            <w:left w:val="none" w:sz="0" w:space="0" w:color="auto"/>
            <w:bottom w:val="none" w:sz="0" w:space="0" w:color="auto"/>
            <w:right w:val="none" w:sz="0" w:space="0" w:color="auto"/>
          </w:divBdr>
        </w:div>
        <w:div w:id="1935549476">
          <w:marLeft w:val="1152"/>
          <w:marRight w:val="0"/>
          <w:marTop w:val="134"/>
          <w:marBottom w:val="0"/>
          <w:divBdr>
            <w:top w:val="none" w:sz="0" w:space="0" w:color="auto"/>
            <w:left w:val="none" w:sz="0" w:space="0" w:color="auto"/>
            <w:bottom w:val="none" w:sz="0" w:space="0" w:color="auto"/>
            <w:right w:val="none" w:sz="0" w:space="0" w:color="auto"/>
          </w:divBdr>
        </w:div>
        <w:div w:id="609628038">
          <w:marLeft w:val="1152"/>
          <w:marRight w:val="0"/>
          <w:marTop w:val="134"/>
          <w:marBottom w:val="0"/>
          <w:divBdr>
            <w:top w:val="none" w:sz="0" w:space="0" w:color="auto"/>
            <w:left w:val="none" w:sz="0" w:space="0" w:color="auto"/>
            <w:bottom w:val="none" w:sz="0" w:space="0" w:color="auto"/>
            <w:right w:val="none" w:sz="0" w:space="0" w:color="auto"/>
          </w:divBdr>
        </w:div>
        <w:div w:id="1469934814">
          <w:marLeft w:val="1152"/>
          <w:marRight w:val="0"/>
          <w:marTop w:val="134"/>
          <w:marBottom w:val="0"/>
          <w:divBdr>
            <w:top w:val="none" w:sz="0" w:space="0" w:color="auto"/>
            <w:left w:val="none" w:sz="0" w:space="0" w:color="auto"/>
            <w:bottom w:val="none" w:sz="0" w:space="0" w:color="auto"/>
            <w:right w:val="none" w:sz="0" w:space="0" w:color="auto"/>
          </w:divBdr>
        </w:div>
      </w:divsChild>
    </w:div>
    <w:div w:id="455410346">
      <w:bodyDiv w:val="1"/>
      <w:marLeft w:val="0"/>
      <w:marRight w:val="0"/>
      <w:marTop w:val="0"/>
      <w:marBottom w:val="0"/>
      <w:divBdr>
        <w:top w:val="none" w:sz="0" w:space="0" w:color="auto"/>
        <w:left w:val="none" w:sz="0" w:space="0" w:color="auto"/>
        <w:bottom w:val="none" w:sz="0" w:space="0" w:color="auto"/>
        <w:right w:val="none" w:sz="0" w:space="0" w:color="auto"/>
      </w:divBdr>
      <w:divsChild>
        <w:div w:id="1624775103">
          <w:marLeft w:val="288"/>
          <w:marRight w:val="0"/>
          <w:marTop w:val="125"/>
          <w:marBottom w:val="0"/>
          <w:divBdr>
            <w:top w:val="none" w:sz="0" w:space="0" w:color="auto"/>
            <w:left w:val="none" w:sz="0" w:space="0" w:color="auto"/>
            <w:bottom w:val="none" w:sz="0" w:space="0" w:color="auto"/>
            <w:right w:val="none" w:sz="0" w:space="0" w:color="auto"/>
          </w:divBdr>
        </w:div>
        <w:div w:id="1214543724">
          <w:marLeft w:val="288"/>
          <w:marRight w:val="0"/>
          <w:marTop w:val="125"/>
          <w:marBottom w:val="0"/>
          <w:divBdr>
            <w:top w:val="none" w:sz="0" w:space="0" w:color="auto"/>
            <w:left w:val="none" w:sz="0" w:space="0" w:color="auto"/>
            <w:bottom w:val="none" w:sz="0" w:space="0" w:color="auto"/>
            <w:right w:val="none" w:sz="0" w:space="0" w:color="auto"/>
          </w:divBdr>
        </w:div>
        <w:div w:id="1794132924">
          <w:marLeft w:val="1152"/>
          <w:marRight w:val="0"/>
          <w:marTop w:val="125"/>
          <w:marBottom w:val="0"/>
          <w:divBdr>
            <w:top w:val="none" w:sz="0" w:space="0" w:color="auto"/>
            <w:left w:val="none" w:sz="0" w:space="0" w:color="auto"/>
            <w:bottom w:val="none" w:sz="0" w:space="0" w:color="auto"/>
            <w:right w:val="none" w:sz="0" w:space="0" w:color="auto"/>
          </w:divBdr>
        </w:div>
        <w:div w:id="1756168706">
          <w:marLeft w:val="1152"/>
          <w:marRight w:val="0"/>
          <w:marTop w:val="125"/>
          <w:marBottom w:val="0"/>
          <w:divBdr>
            <w:top w:val="none" w:sz="0" w:space="0" w:color="auto"/>
            <w:left w:val="none" w:sz="0" w:space="0" w:color="auto"/>
            <w:bottom w:val="none" w:sz="0" w:space="0" w:color="auto"/>
            <w:right w:val="none" w:sz="0" w:space="0" w:color="auto"/>
          </w:divBdr>
        </w:div>
      </w:divsChild>
    </w:div>
    <w:div w:id="467283717">
      <w:bodyDiv w:val="1"/>
      <w:marLeft w:val="0"/>
      <w:marRight w:val="0"/>
      <w:marTop w:val="0"/>
      <w:marBottom w:val="0"/>
      <w:divBdr>
        <w:top w:val="none" w:sz="0" w:space="0" w:color="auto"/>
        <w:left w:val="none" w:sz="0" w:space="0" w:color="auto"/>
        <w:bottom w:val="none" w:sz="0" w:space="0" w:color="auto"/>
        <w:right w:val="none" w:sz="0" w:space="0" w:color="auto"/>
      </w:divBdr>
      <w:divsChild>
        <w:div w:id="224877995">
          <w:marLeft w:val="288"/>
          <w:marRight w:val="0"/>
          <w:marTop w:val="134"/>
          <w:marBottom w:val="0"/>
          <w:divBdr>
            <w:top w:val="none" w:sz="0" w:space="0" w:color="auto"/>
            <w:left w:val="none" w:sz="0" w:space="0" w:color="auto"/>
            <w:bottom w:val="none" w:sz="0" w:space="0" w:color="auto"/>
            <w:right w:val="none" w:sz="0" w:space="0" w:color="auto"/>
          </w:divBdr>
        </w:div>
      </w:divsChild>
    </w:div>
    <w:div w:id="472672349">
      <w:bodyDiv w:val="1"/>
      <w:marLeft w:val="0"/>
      <w:marRight w:val="0"/>
      <w:marTop w:val="0"/>
      <w:marBottom w:val="0"/>
      <w:divBdr>
        <w:top w:val="none" w:sz="0" w:space="0" w:color="auto"/>
        <w:left w:val="none" w:sz="0" w:space="0" w:color="auto"/>
        <w:bottom w:val="none" w:sz="0" w:space="0" w:color="auto"/>
        <w:right w:val="none" w:sz="0" w:space="0" w:color="auto"/>
      </w:divBdr>
      <w:divsChild>
        <w:div w:id="1102722491">
          <w:marLeft w:val="288"/>
          <w:marRight w:val="0"/>
          <w:marTop w:val="115"/>
          <w:marBottom w:val="0"/>
          <w:divBdr>
            <w:top w:val="none" w:sz="0" w:space="0" w:color="auto"/>
            <w:left w:val="none" w:sz="0" w:space="0" w:color="auto"/>
            <w:bottom w:val="none" w:sz="0" w:space="0" w:color="auto"/>
            <w:right w:val="none" w:sz="0" w:space="0" w:color="auto"/>
          </w:divBdr>
        </w:div>
        <w:div w:id="2035156830">
          <w:marLeft w:val="288"/>
          <w:marRight w:val="0"/>
          <w:marTop w:val="115"/>
          <w:marBottom w:val="0"/>
          <w:divBdr>
            <w:top w:val="none" w:sz="0" w:space="0" w:color="auto"/>
            <w:left w:val="none" w:sz="0" w:space="0" w:color="auto"/>
            <w:bottom w:val="none" w:sz="0" w:space="0" w:color="auto"/>
            <w:right w:val="none" w:sz="0" w:space="0" w:color="auto"/>
          </w:divBdr>
        </w:div>
      </w:divsChild>
    </w:div>
    <w:div w:id="481430728">
      <w:bodyDiv w:val="1"/>
      <w:marLeft w:val="0"/>
      <w:marRight w:val="0"/>
      <w:marTop w:val="0"/>
      <w:marBottom w:val="0"/>
      <w:divBdr>
        <w:top w:val="none" w:sz="0" w:space="0" w:color="auto"/>
        <w:left w:val="none" w:sz="0" w:space="0" w:color="auto"/>
        <w:bottom w:val="none" w:sz="0" w:space="0" w:color="auto"/>
        <w:right w:val="none" w:sz="0" w:space="0" w:color="auto"/>
      </w:divBdr>
    </w:div>
    <w:div w:id="494685527">
      <w:bodyDiv w:val="1"/>
      <w:marLeft w:val="0"/>
      <w:marRight w:val="0"/>
      <w:marTop w:val="0"/>
      <w:marBottom w:val="0"/>
      <w:divBdr>
        <w:top w:val="none" w:sz="0" w:space="0" w:color="auto"/>
        <w:left w:val="none" w:sz="0" w:space="0" w:color="auto"/>
        <w:bottom w:val="none" w:sz="0" w:space="0" w:color="auto"/>
        <w:right w:val="none" w:sz="0" w:space="0" w:color="auto"/>
      </w:divBdr>
      <w:divsChild>
        <w:div w:id="874661383">
          <w:marLeft w:val="288"/>
          <w:marRight w:val="0"/>
          <w:marTop w:val="115"/>
          <w:marBottom w:val="0"/>
          <w:divBdr>
            <w:top w:val="none" w:sz="0" w:space="0" w:color="auto"/>
            <w:left w:val="none" w:sz="0" w:space="0" w:color="auto"/>
            <w:bottom w:val="none" w:sz="0" w:space="0" w:color="auto"/>
            <w:right w:val="none" w:sz="0" w:space="0" w:color="auto"/>
          </w:divBdr>
        </w:div>
      </w:divsChild>
    </w:div>
    <w:div w:id="510800864">
      <w:bodyDiv w:val="1"/>
      <w:marLeft w:val="0"/>
      <w:marRight w:val="0"/>
      <w:marTop w:val="0"/>
      <w:marBottom w:val="0"/>
      <w:divBdr>
        <w:top w:val="none" w:sz="0" w:space="0" w:color="auto"/>
        <w:left w:val="none" w:sz="0" w:space="0" w:color="auto"/>
        <w:bottom w:val="none" w:sz="0" w:space="0" w:color="auto"/>
        <w:right w:val="none" w:sz="0" w:space="0" w:color="auto"/>
      </w:divBdr>
    </w:div>
    <w:div w:id="516970385">
      <w:bodyDiv w:val="1"/>
      <w:marLeft w:val="0"/>
      <w:marRight w:val="0"/>
      <w:marTop w:val="0"/>
      <w:marBottom w:val="0"/>
      <w:divBdr>
        <w:top w:val="none" w:sz="0" w:space="0" w:color="auto"/>
        <w:left w:val="none" w:sz="0" w:space="0" w:color="auto"/>
        <w:bottom w:val="none" w:sz="0" w:space="0" w:color="auto"/>
        <w:right w:val="none" w:sz="0" w:space="0" w:color="auto"/>
      </w:divBdr>
    </w:div>
    <w:div w:id="529729667">
      <w:bodyDiv w:val="1"/>
      <w:marLeft w:val="0"/>
      <w:marRight w:val="0"/>
      <w:marTop w:val="0"/>
      <w:marBottom w:val="0"/>
      <w:divBdr>
        <w:top w:val="none" w:sz="0" w:space="0" w:color="auto"/>
        <w:left w:val="none" w:sz="0" w:space="0" w:color="auto"/>
        <w:bottom w:val="none" w:sz="0" w:space="0" w:color="auto"/>
        <w:right w:val="none" w:sz="0" w:space="0" w:color="auto"/>
      </w:divBdr>
      <w:divsChild>
        <w:div w:id="379329915">
          <w:marLeft w:val="288"/>
          <w:marRight w:val="0"/>
          <w:marTop w:val="115"/>
          <w:marBottom w:val="0"/>
          <w:divBdr>
            <w:top w:val="none" w:sz="0" w:space="0" w:color="auto"/>
            <w:left w:val="none" w:sz="0" w:space="0" w:color="auto"/>
            <w:bottom w:val="none" w:sz="0" w:space="0" w:color="auto"/>
            <w:right w:val="none" w:sz="0" w:space="0" w:color="auto"/>
          </w:divBdr>
        </w:div>
        <w:div w:id="135996692">
          <w:marLeft w:val="720"/>
          <w:marRight w:val="0"/>
          <w:marTop w:val="96"/>
          <w:marBottom w:val="0"/>
          <w:divBdr>
            <w:top w:val="none" w:sz="0" w:space="0" w:color="auto"/>
            <w:left w:val="none" w:sz="0" w:space="0" w:color="auto"/>
            <w:bottom w:val="none" w:sz="0" w:space="0" w:color="auto"/>
            <w:right w:val="none" w:sz="0" w:space="0" w:color="auto"/>
          </w:divBdr>
        </w:div>
        <w:div w:id="1411345626">
          <w:marLeft w:val="720"/>
          <w:marRight w:val="0"/>
          <w:marTop w:val="96"/>
          <w:marBottom w:val="0"/>
          <w:divBdr>
            <w:top w:val="none" w:sz="0" w:space="0" w:color="auto"/>
            <w:left w:val="none" w:sz="0" w:space="0" w:color="auto"/>
            <w:bottom w:val="none" w:sz="0" w:space="0" w:color="auto"/>
            <w:right w:val="none" w:sz="0" w:space="0" w:color="auto"/>
          </w:divBdr>
        </w:div>
      </w:divsChild>
    </w:div>
    <w:div w:id="551960065">
      <w:bodyDiv w:val="1"/>
      <w:marLeft w:val="0"/>
      <w:marRight w:val="0"/>
      <w:marTop w:val="0"/>
      <w:marBottom w:val="0"/>
      <w:divBdr>
        <w:top w:val="none" w:sz="0" w:space="0" w:color="auto"/>
        <w:left w:val="none" w:sz="0" w:space="0" w:color="auto"/>
        <w:bottom w:val="none" w:sz="0" w:space="0" w:color="auto"/>
        <w:right w:val="none" w:sz="0" w:space="0" w:color="auto"/>
      </w:divBdr>
      <w:divsChild>
        <w:div w:id="443959583">
          <w:marLeft w:val="288"/>
          <w:marRight w:val="0"/>
          <w:marTop w:val="134"/>
          <w:marBottom w:val="0"/>
          <w:divBdr>
            <w:top w:val="none" w:sz="0" w:space="0" w:color="auto"/>
            <w:left w:val="none" w:sz="0" w:space="0" w:color="auto"/>
            <w:bottom w:val="none" w:sz="0" w:space="0" w:color="auto"/>
            <w:right w:val="none" w:sz="0" w:space="0" w:color="auto"/>
          </w:divBdr>
        </w:div>
        <w:div w:id="739596228">
          <w:marLeft w:val="288"/>
          <w:marRight w:val="0"/>
          <w:marTop w:val="134"/>
          <w:marBottom w:val="0"/>
          <w:divBdr>
            <w:top w:val="none" w:sz="0" w:space="0" w:color="auto"/>
            <w:left w:val="none" w:sz="0" w:space="0" w:color="auto"/>
            <w:bottom w:val="none" w:sz="0" w:space="0" w:color="auto"/>
            <w:right w:val="none" w:sz="0" w:space="0" w:color="auto"/>
          </w:divBdr>
        </w:div>
        <w:div w:id="658848049">
          <w:marLeft w:val="288"/>
          <w:marRight w:val="0"/>
          <w:marTop w:val="134"/>
          <w:marBottom w:val="0"/>
          <w:divBdr>
            <w:top w:val="none" w:sz="0" w:space="0" w:color="auto"/>
            <w:left w:val="none" w:sz="0" w:space="0" w:color="auto"/>
            <w:bottom w:val="none" w:sz="0" w:space="0" w:color="auto"/>
            <w:right w:val="none" w:sz="0" w:space="0" w:color="auto"/>
          </w:divBdr>
        </w:div>
        <w:div w:id="457143055">
          <w:marLeft w:val="288"/>
          <w:marRight w:val="0"/>
          <w:marTop w:val="134"/>
          <w:marBottom w:val="0"/>
          <w:divBdr>
            <w:top w:val="none" w:sz="0" w:space="0" w:color="auto"/>
            <w:left w:val="none" w:sz="0" w:space="0" w:color="auto"/>
            <w:bottom w:val="none" w:sz="0" w:space="0" w:color="auto"/>
            <w:right w:val="none" w:sz="0" w:space="0" w:color="auto"/>
          </w:divBdr>
        </w:div>
      </w:divsChild>
    </w:div>
    <w:div w:id="608895330">
      <w:bodyDiv w:val="1"/>
      <w:marLeft w:val="0"/>
      <w:marRight w:val="0"/>
      <w:marTop w:val="0"/>
      <w:marBottom w:val="0"/>
      <w:divBdr>
        <w:top w:val="none" w:sz="0" w:space="0" w:color="auto"/>
        <w:left w:val="none" w:sz="0" w:space="0" w:color="auto"/>
        <w:bottom w:val="none" w:sz="0" w:space="0" w:color="auto"/>
        <w:right w:val="none" w:sz="0" w:space="0" w:color="auto"/>
      </w:divBdr>
      <w:divsChild>
        <w:div w:id="27531477">
          <w:marLeft w:val="720"/>
          <w:marRight w:val="0"/>
          <w:marTop w:val="86"/>
          <w:marBottom w:val="0"/>
          <w:divBdr>
            <w:top w:val="none" w:sz="0" w:space="0" w:color="auto"/>
            <w:left w:val="none" w:sz="0" w:space="0" w:color="auto"/>
            <w:bottom w:val="none" w:sz="0" w:space="0" w:color="auto"/>
            <w:right w:val="none" w:sz="0" w:space="0" w:color="auto"/>
          </w:divBdr>
        </w:div>
      </w:divsChild>
    </w:div>
    <w:div w:id="656422885">
      <w:bodyDiv w:val="1"/>
      <w:marLeft w:val="0"/>
      <w:marRight w:val="0"/>
      <w:marTop w:val="0"/>
      <w:marBottom w:val="0"/>
      <w:divBdr>
        <w:top w:val="none" w:sz="0" w:space="0" w:color="auto"/>
        <w:left w:val="none" w:sz="0" w:space="0" w:color="auto"/>
        <w:bottom w:val="none" w:sz="0" w:space="0" w:color="auto"/>
        <w:right w:val="none" w:sz="0" w:space="0" w:color="auto"/>
      </w:divBdr>
    </w:div>
    <w:div w:id="662975307">
      <w:bodyDiv w:val="1"/>
      <w:marLeft w:val="0"/>
      <w:marRight w:val="0"/>
      <w:marTop w:val="0"/>
      <w:marBottom w:val="0"/>
      <w:divBdr>
        <w:top w:val="none" w:sz="0" w:space="0" w:color="auto"/>
        <w:left w:val="none" w:sz="0" w:space="0" w:color="auto"/>
        <w:bottom w:val="none" w:sz="0" w:space="0" w:color="auto"/>
        <w:right w:val="none" w:sz="0" w:space="0" w:color="auto"/>
      </w:divBdr>
      <w:divsChild>
        <w:div w:id="180045378">
          <w:marLeft w:val="288"/>
          <w:marRight w:val="0"/>
          <w:marTop w:val="106"/>
          <w:marBottom w:val="0"/>
          <w:divBdr>
            <w:top w:val="none" w:sz="0" w:space="0" w:color="auto"/>
            <w:left w:val="none" w:sz="0" w:space="0" w:color="auto"/>
            <w:bottom w:val="none" w:sz="0" w:space="0" w:color="auto"/>
            <w:right w:val="none" w:sz="0" w:space="0" w:color="auto"/>
          </w:divBdr>
        </w:div>
        <w:div w:id="1003775825">
          <w:marLeft w:val="288"/>
          <w:marRight w:val="0"/>
          <w:marTop w:val="106"/>
          <w:marBottom w:val="0"/>
          <w:divBdr>
            <w:top w:val="none" w:sz="0" w:space="0" w:color="auto"/>
            <w:left w:val="none" w:sz="0" w:space="0" w:color="auto"/>
            <w:bottom w:val="none" w:sz="0" w:space="0" w:color="auto"/>
            <w:right w:val="none" w:sz="0" w:space="0" w:color="auto"/>
          </w:divBdr>
        </w:div>
      </w:divsChild>
    </w:div>
    <w:div w:id="688722716">
      <w:bodyDiv w:val="1"/>
      <w:marLeft w:val="0"/>
      <w:marRight w:val="0"/>
      <w:marTop w:val="0"/>
      <w:marBottom w:val="0"/>
      <w:divBdr>
        <w:top w:val="none" w:sz="0" w:space="0" w:color="auto"/>
        <w:left w:val="none" w:sz="0" w:space="0" w:color="auto"/>
        <w:bottom w:val="none" w:sz="0" w:space="0" w:color="auto"/>
        <w:right w:val="none" w:sz="0" w:space="0" w:color="auto"/>
      </w:divBdr>
      <w:divsChild>
        <w:div w:id="837958928">
          <w:marLeft w:val="288"/>
          <w:marRight w:val="0"/>
          <w:marTop w:val="115"/>
          <w:marBottom w:val="0"/>
          <w:divBdr>
            <w:top w:val="none" w:sz="0" w:space="0" w:color="auto"/>
            <w:left w:val="none" w:sz="0" w:space="0" w:color="auto"/>
            <w:bottom w:val="none" w:sz="0" w:space="0" w:color="auto"/>
            <w:right w:val="none" w:sz="0" w:space="0" w:color="auto"/>
          </w:divBdr>
        </w:div>
      </w:divsChild>
    </w:div>
    <w:div w:id="722948544">
      <w:bodyDiv w:val="1"/>
      <w:marLeft w:val="0"/>
      <w:marRight w:val="0"/>
      <w:marTop w:val="0"/>
      <w:marBottom w:val="0"/>
      <w:divBdr>
        <w:top w:val="none" w:sz="0" w:space="0" w:color="auto"/>
        <w:left w:val="none" w:sz="0" w:space="0" w:color="auto"/>
        <w:bottom w:val="none" w:sz="0" w:space="0" w:color="auto"/>
        <w:right w:val="none" w:sz="0" w:space="0" w:color="auto"/>
      </w:divBdr>
      <w:divsChild>
        <w:div w:id="1686131198">
          <w:marLeft w:val="288"/>
          <w:marRight w:val="0"/>
          <w:marTop w:val="115"/>
          <w:marBottom w:val="0"/>
          <w:divBdr>
            <w:top w:val="none" w:sz="0" w:space="0" w:color="auto"/>
            <w:left w:val="none" w:sz="0" w:space="0" w:color="auto"/>
            <w:bottom w:val="none" w:sz="0" w:space="0" w:color="auto"/>
            <w:right w:val="none" w:sz="0" w:space="0" w:color="auto"/>
          </w:divBdr>
        </w:div>
        <w:div w:id="1940679246">
          <w:marLeft w:val="288"/>
          <w:marRight w:val="0"/>
          <w:marTop w:val="115"/>
          <w:marBottom w:val="0"/>
          <w:divBdr>
            <w:top w:val="none" w:sz="0" w:space="0" w:color="auto"/>
            <w:left w:val="none" w:sz="0" w:space="0" w:color="auto"/>
            <w:bottom w:val="none" w:sz="0" w:space="0" w:color="auto"/>
            <w:right w:val="none" w:sz="0" w:space="0" w:color="auto"/>
          </w:divBdr>
        </w:div>
        <w:div w:id="125978741">
          <w:marLeft w:val="288"/>
          <w:marRight w:val="0"/>
          <w:marTop w:val="115"/>
          <w:marBottom w:val="0"/>
          <w:divBdr>
            <w:top w:val="none" w:sz="0" w:space="0" w:color="auto"/>
            <w:left w:val="none" w:sz="0" w:space="0" w:color="auto"/>
            <w:bottom w:val="none" w:sz="0" w:space="0" w:color="auto"/>
            <w:right w:val="none" w:sz="0" w:space="0" w:color="auto"/>
          </w:divBdr>
        </w:div>
        <w:div w:id="461339698">
          <w:marLeft w:val="288"/>
          <w:marRight w:val="0"/>
          <w:marTop w:val="115"/>
          <w:marBottom w:val="0"/>
          <w:divBdr>
            <w:top w:val="none" w:sz="0" w:space="0" w:color="auto"/>
            <w:left w:val="none" w:sz="0" w:space="0" w:color="auto"/>
            <w:bottom w:val="none" w:sz="0" w:space="0" w:color="auto"/>
            <w:right w:val="none" w:sz="0" w:space="0" w:color="auto"/>
          </w:divBdr>
        </w:div>
      </w:divsChild>
    </w:div>
    <w:div w:id="831608162">
      <w:bodyDiv w:val="1"/>
      <w:marLeft w:val="0"/>
      <w:marRight w:val="0"/>
      <w:marTop w:val="0"/>
      <w:marBottom w:val="0"/>
      <w:divBdr>
        <w:top w:val="none" w:sz="0" w:space="0" w:color="auto"/>
        <w:left w:val="none" w:sz="0" w:space="0" w:color="auto"/>
        <w:bottom w:val="none" w:sz="0" w:space="0" w:color="auto"/>
        <w:right w:val="none" w:sz="0" w:space="0" w:color="auto"/>
      </w:divBdr>
      <w:divsChild>
        <w:div w:id="1450201041">
          <w:marLeft w:val="288"/>
          <w:marRight w:val="0"/>
          <w:marTop w:val="115"/>
          <w:marBottom w:val="0"/>
          <w:divBdr>
            <w:top w:val="none" w:sz="0" w:space="0" w:color="auto"/>
            <w:left w:val="none" w:sz="0" w:space="0" w:color="auto"/>
            <w:bottom w:val="none" w:sz="0" w:space="0" w:color="auto"/>
            <w:right w:val="none" w:sz="0" w:space="0" w:color="auto"/>
          </w:divBdr>
        </w:div>
      </w:divsChild>
    </w:div>
    <w:div w:id="870801768">
      <w:bodyDiv w:val="1"/>
      <w:marLeft w:val="0"/>
      <w:marRight w:val="0"/>
      <w:marTop w:val="0"/>
      <w:marBottom w:val="0"/>
      <w:divBdr>
        <w:top w:val="none" w:sz="0" w:space="0" w:color="auto"/>
        <w:left w:val="none" w:sz="0" w:space="0" w:color="auto"/>
        <w:bottom w:val="none" w:sz="0" w:space="0" w:color="auto"/>
        <w:right w:val="none" w:sz="0" w:space="0" w:color="auto"/>
      </w:divBdr>
      <w:divsChild>
        <w:div w:id="1879118950">
          <w:marLeft w:val="288"/>
          <w:marRight w:val="0"/>
          <w:marTop w:val="82"/>
          <w:marBottom w:val="0"/>
          <w:divBdr>
            <w:top w:val="none" w:sz="0" w:space="0" w:color="auto"/>
            <w:left w:val="none" w:sz="0" w:space="0" w:color="auto"/>
            <w:bottom w:val="none" w:sz="0" w:space="0" w:color="auto"/>
            <w:right w:val="none" w:sz="0" w:space="0" w:color="auto"/>
          </w:divBdr>
        </w:div>
        <w:div w:id="1879001201">
          <w:marLeft w:val="288"/>
          <w:marRight w:val="0"/>
          <w:marTop w:val="82"/>
          <w:marBottom w:val="0"/>
          <w:divBdr>
            <w:top w:val="none" w:sz="0" w:space="0" w:color="auto"/>
            <w:left w:val="none" w:sz="0" w:space="0" w:color="auto"/>
            <w:bottom w:val="none" w:sz="0" w:space="0" w:color="auto"/>
            <w:right w:val="none" w:sz="0" w:space="0" w:color="auto"/>
          </w:divBdr>
        </w:div>
      </w:divsChild>
    </w:div>
    <w:div w:id="891115675">
      <w:bodyDiv w:val="1"/>
      <w:marLeft w:val="0"/>
      <w:marRight w:val="0"/>
      <w:marTop w:val="0"/>
      <w:marBottom w:val="0"/>
      <w:divBdr>
        <w:top w:val="none" w:sz="0" w:space="0" w:color="auto"/>
        <w:left w:val="none" w:sz="0" w:space="0" w:color="auto"/>
        <w:bottom w:val="none" w:sz="0" w:space="0" w:color="auto"/>
        <w:right w:val="none" w:sz="0" w:space="0" w:color="auto"/>
      </w:divBdr>
    </w:div>
    <w:div w:id="893545446">
      <w:bodyDiv w:val="1"/>
      <w:marLeft w:val="0"/>
      <w:marRight w:val="0"/>
      <w:marTop w:val="0"/>
      <w:marBottom w:val="0"/>
      <w:divBdr>
        <w:top w:val="none" w:sz="0" w:space="0" w:color="auto"/>
        <w:left w:val="none" w:sz="0" w:space="0" w:color="auto"/>
        <w:bottom w:val="none" w:sz="0" w:space="0" w:color="auto"/>
        <w:right w:val="none" w:sz="0" w:space="0" w:color="auto"/>
      </w:divBdr>
      <w:divsChild>
        <w:div w:id="1475441942">
          <w:marLeft w:val="288"/>
          <w:marRight w:val="0"/>
          <w:marTop w:val="115"/>
          <w:marBottom w:val="0"/>
          <w:divBdr>
            <w:top w:val="none" w:sz="0" w:space="0" w:color="auto"/>
            <w:left w:val="none" w:sz="0" w:space="0" w:color="auto"/>
            <w:bottom w:val="none" w:sz="0" w:space="0" w:color="auto"/>
            <w:right w:val="none" w:sz="0" w:space="0" w:color="auto"/>
          </w:divBdr>
        </w:div>
        <w:div w:id="1929075582">
          <w:marLeft w:val="288"/>
          <w:marRight w:val="0"/>
          <w:marTop w:val="115"/>
          <w:marBottom w:val="0"/>
          <w:divBdr>
            <w:top w:val="none" w:sz="0" w:space="0" w:color="auto"/>
            <w:left w:val="none" w:sz="0" w:space="0" w:color="auto"/>
            <w:bottom w:val="none" w:sz="0" w:space="0" w:color="auto"/>
            <w:right w:val="none" w:sz="0" w:space="0" w:color="auto"/>
          </w:divBdr>
        </w:div>
        <w:div w:id="1475026453">
          <w:marLeft w:val="288"/>
          <w:marRight w:val="0"/>
          <w:marTop w:val="115"/>
          <w:marBottom w:val="0"/>
          <w:divBdr>
            <w:top w:val="none" w:sz="0" w:space="0" w:color="auto"/>
            <w:left w:val="none" w:sz="0" w:space="0" w:color="auto"/>
            <w:bottom w:val="none" w:sz="0" w:space="0" w:color="auto"/>
            <w:right w:val="none" w:sz="0" w:space="0" w:color="auto"/>
          </w:divBdr>
        </w:div>
        <w:div w:id="1755972171">
          <w:marLeft w:val="288"/>
          <w:marRight w:val="0"/>
          <w:marTop w:val="115"/>
          <w:marBottom w:val="0"/>
          <w:divBdr>
            <w:top w:val="none" w:sz="0" w:space="0" w:color="auto"/>
            <w:left w:val="none" w:sz="0" w:space="0" w:color="auto"/>
            <w:bottom w:val="none" w:sz="0" w:space="0" w:color="auto"/>
            <w:right w:val="none" w:sz="0" w:space="0" w:color="auto"/>
          </w:divBdr>
        </w:div>
        <w:div w:id="826215408">
          <w:marLeft w:val="720"/>
          <w:marRight w:val="0"/>
          <w:marTop w:val="96"/>
          <w:marBottom w:val="0"/>
          <w:divBdr>
            <w:top w:val="none" w:sz="0" w:space="0" w:color="auto"/>
            <w:left w:val="none" w:sz="0" w:space="0" w:color="auto"/>
            <w:bottom w:val="none" w:sz="0" w:space="0" w:color="auto"/>
            <w:right w:val="none" w:sz="0" w:space="0" w:color="auto"/>
          </w:divBdr>
        </w:div>
        <w:div w:id="983048341">
          <w:marLeft w:val="720"/>
          <w:marRight w:val="0"/>
          <w:marTop w:val="96"/>
          <w:marBottom w:val="0"/>
          <w:divBdr>
            <w:top w:val="none" w:sz="0" w:space="0" w:color="auto"/>
            <w:left w:val="none" w:sz="0" w:space="0" w:color="auto"/>
            <w:bottom w:val="none" w:sz="0" w:space="0" w:color="auto"/>
            <w:right w:val="none" w:sz="0" w:space="0" w:color="auto"/>
          </w:divBdr>
        </w:div>
        <w:div w:id="1362900166">
          <w:marLeft w:val="720"/>
          <w:marRight w:val="0"/>
          <w:marTop w:val="96"/>
          <w:marBottom w:val="0"/>
          <w:divBdr>
            <w:top w:val="none" w:sz="0" w:space="0" w:color="auto"/>
            <w:left w:val="none" w:sz="0" w:space="0" w:color="auto"/>
            <w:bottom w:val="none" w:sz="0" w:space="0" w:color="auto"/>
            <w:right w:val="none" w:sz="0" w:space="0" w:color="auto"/>
          </w:divBdr>
        </w:div>
      </w:divsChild>
    </w:div>
    <w:div w:id="971061594">
      <w:bodyDiv w:val="1"/>
      <w:marLeft w:val="0"/>
      <w:marRight w:val="0"/>
      <w:marTop w:val="0"/>
      <w:marBottom w:val="0"/>
      <w:divBdr>
        <w:top w:val="none" w:sz="0" w:space="0" w:color="auto"/>
        <w:left w:val="none" w:sz="0" w:space="0" w:color="auto"/>
        <w:bottom w:val="none" w:sz="0" w:space="0" w:color="auto"/>
        <w:right w:val="none" w:sz="0" w:space="0" w:color="auto"/>
      </w:divBdr>
      <w:divsChild>
        <w:div w:id="609505466">
          <w:marLeft w:val="288"/>
          <w:marRight w:val="0"/>
          <w:marTop w:val="115"/>
          <w:marBottom w:val="0"/>
          <w:divBdr>
            <w:top w:val="none" w:sz="0" w:space="0" w:color="auto"/>
            <w:left w:val="none" w:sz="0" w:space="0" w:color="auto"/>
            <w:bottom w:val="none" w:sz="0" w:space="0" w:color="auto"/>
            <w:right w:val="none" w:sz="0" w:space="0" w:color="auto"/>
          </w:divBdr>
        </w:div>
        <w:div w:id="2139909839">
          <w:marLeft w:val="720"/>
          <w:marRight w:val="0"/>
          <w:marTop w:val="96"/>
          <w:marBottom w:val="0"/>
          <w:divBdr>
            <w:top w:val="none" w:sz="0" w:space="0" w:color="auto"/>
            <w:left w:val="none" w:sz="0" w:space="0" w:color="auto"/>
            <w:bottom w:val="none" w:sz="0" w:space="0" w:color="auto"/>
            <w:right w:val="none" w:sz="0" w:space="0" w:color="auto"/>
          </w:divBdr>
        </w:div>
        <w:div w:id="59377442">
          <w:marLeft w:val="720"/>
          <w:marRight w:val="0"/>
          <w:marTop w:val="96"/>
          <w:marBottom w:val="0"/>
          <w:divBdr>
            <w:top w:val="none" w:sz="0" w:space="0" w:color="auto"/>
            <w:left w:val="none" w:sz="0" w:space="0" w:color="auto"/>
            <w:bottom w:val="none" w:sz="0" w:space="0" w:color="auto"/>
            <w:right w:val="none" w:sz="0" w:space="0" w:color="auto"/>
          </w:divBdr>
        </w:div>
      </w:divsChild>
    </w:div>
    <w:div w:id="979530342">
      <w:bodyDiv w:val="1"/>
      <w:marLeft w:val="0"/>
      <w:marRight w:val="0"/>
      <w:marTop w:val="0"/>
      <w:marBottom w:val="0"/>
      <w:divBdr>
        <w:top w:val="none" w:sz="0" w:space="0" w:color="auto"/>
        <w:left w:val="none" w:sz="0" w:space="0" w:color="auto"/>
        <w:bottom w:val="none" w:sz="0" w:space="0" w:color="auto"/>
        <w:right w:val="none" w:sz="0" w:space="0" w:color="auto"/>
      </w:divBdr>
      <w:divsChild>
        <w:div w:id="252714537">
          <w:marLeft w:val="288"/>
          <w:marRight w:val="0"/>
          <w:marTop w:val="134"/>
          <w:marBottom w:val="0"/>
          <w:divBdr>
            <w:top w:val="none" w:sz="0" w:space="0" w:color="auto"/>
            <w:left w:val="none" w:sz="0" w:space="0" w:color="auto"/>
            <w:bottom w:val="none" w:sz="0" w:space="0" w:color="auto"/>
            <w:right w:val="none" w:sz="0" w:space="0" w:color="auto"/>
          </w:divBdr>
        </w:div>
        <w:div w:id="1661998849">
          <w:marLeft w:val="1152"/>
          <w:marRight w:val="0"/>
          <w:marTop w:val="134"/>
          <w:marBottom w:val="0"/>
          <w:divBdr>
            <w:top w:val="none" w:sz="0" w:space="0" w:color="auto"/>
            <w:left w:val="none" w:sz="0" w:space="0" w:color="auto"/>
            <w:bottom w:val="none" w:sz="0" w:space="0" w:color="auto"/>
            <w:right w:val="none" w:sz="0" w:space="0" w:color="auto"/>
          </w:divBdr>
        </w:div>
        <w:div w:id="1780104309">
          <w:marLeft w:val="1152"/>
          <w:marRight w:val="0"/>
          <w:marTop w:val="134"/>
          <w:marBottom w:val="0"/>
          <w:divBdr>
            <w:top w:val="none" w:sz="0" w:space="0" w:color="auto"/>
            <w:left w:val="none" w:sz="0" w:space="0" w:color="auto"/>
            <w:bottom w:val="none" w:sz="0" w:space="0" w:color="auto"/>
            <w:right w:val="none" w:sz="0" w:space="0" w:color="auto"/>
          </w:divBdr>
        </w:div>
        <w:div w:id="961115130">
          <w:marLeft w:val="1152"/>
          <w:marRight w:val="0"/>
          <w:marTop w:val="134"/>
          <w:marBottom w:val="0"/>
          <w:divBdr>
            <w:top w:val="none" w:sz="0" w:space="0" w:color="auto"/>
            <w:left w:val="none" w:sz="0" w:space="0" w:color="auto"/>
            <w:bottom w:val="none" w:sz="0" w:space="0" w:color="auto"/>
            <w:right w:val="none" w:sz="0" w:space="0" w:color="auto"/>
          </w:divBdr>
        </w:div>
        <w:div w:id="1270351217">
          <w:marLeft w:val="288"/>
          <w:marRight w:val="0"/>
          <w:marTop w:val="115"/>
          <w:marBottom w:val="0"/>
          <w:divBdr>
            <w:top w:val="none" w:sz="0" w:space="0" w:color="auto"/>
            <w:left w:val="none" w:sz="0" w:space="0" w:color="auto"/>
            <w:bottom w:val="none" w:sz="0" w:space="0" w:color="auto"/>
            <w:right w:val="none" w:sz="0" w:space="0" w:color="auto"/>
          </w:divBdr>
        </w:div>
        <w:div w:id="1597130612">
          <w:marLeft w:val="288"/>
          <w:marRight w:val="0"/>
          <w:marTop w:val="115"/>
          <w:marBottom w:val="0"/>
          <w:divBdr>
            <w:top w:val="none" w:sz="0" w:space="0" w:color="auto"/>
            <w:left w:val="none" w:sz="0" w:space="0" w:color="auto"/>
            <w:bottom w:val="none" w:sz="0" w:space="0" w:color="auto"/>
            <w:right w:val="none" w:sz="0" w:space="0" w:color="auto"/>
          </w:divBdr>
        </w:div>
      </w:divsChild>
    </w:div>
    <w:div w:id="985738941">
      <w:bodyDiv w:val="1"/>
      <w:marLeft w:val="0"/>
      <w:marRight w:val="0"/>
      <w:marTop w:val="0"/>
      <w:marBottom w:val="0"/>
      <w:divBdr>
        <w:top w:val="none" w:sz="0" w:space="0" w:color="auto"/>
        <w:left w:val="none" w:sz="0" w:space="0" w:color="auto"/>
        <w:bottom w:val="none" w:sz="0" w:space="0" w:color="auto"/>
        <w:right w:val="none" w:sz="0" w:space="0" w:color="auto"/>
      </w:divBdr>
      <w:divsChild>
        <w:div w:id="1242178850">
          <w:marLeft w:val="288"/>
          <w:marRight w:val="0"/>
          <w:marTop w:val="115"/>
          <w:marBottom w:val="0"/>
          <w:divBdr>
            <w:top w:val="none" w:sz="0" w:space="0" w:color="auto"/>
            <w:left w:val="none" w:sz="0" w:space="0" w:color="auto"/>
            <w:bottom w:val="none" w:sz="0" w:space="0" w:color="auto"/>
            <w:right w:val="none" w:sz="0" w:space="0" w:color="auto"/>
          </w:divBdr>
        </w:div>
        <w:div w:id="1532453832">
          <w:marLeft w:val="288"/>
          <w:marRight w:val="0"/>
          <w:marTop w:val="115"/>
          <w:marBottom w:val="0"/>
          <w:divBdr>
            <w:top w:val="none" w:sz="0" w:space="0" w:color="auto"/>
            <w:left w:val="none" w:sz="0" w:space="0" w:color="auto"/>
            <w:bottom w:val="none" w:sz="0" w:space="0" w:color="auto"/>
            <w:right w:val="none" w:sz="0" w:space="0" w:color="auto"/>
          </w:divBdr>
        </w:div>
        <w:div w:id="854001249">
          <w:marLeft w:val="288"/>
          <w:marRight w:val="0"/>
          <w:marTop w:val="115"/>
          <w:marBottom w:val="0"/>
          <w:divBdr>
            <w:top w:val="none" w:sz="0" w:space="0" w:color="auto"/>
            <w:left w:val="none" w:sz="0" w:space="0" w:color="auto"/>
            <w:bottom w:val="none" w:sz="0" w:space="0" w:color="auto"/>
            <w:right w:val="none" w:sz="0" w:space="0" w:color="auto"/>
          </w:divBdr>
        </w:div>
        <w:div w:id="1886136534">
          <w:marLeft w:val="288"/>
          <w:marRight w:val="0"/>
          <w:marTop w:val="115"/>
          <w:marBottom w:val="0"/>
          <w:divBdr>
            <w:top w:val="none" w:sz="0" w:space="0" w:color="auto"/>
            <w:left w:val="none" w:sz="0" w:space="0" w:color="auto"/>
            <w:bottom w:val="none" w:sz="0" w:space="0" w:color="auto"/>
            <w:right w:val="none" w:sz="0" w:space="0" w:color="auto"/>
          </w:divBdr>
        </w:div>
        <w:div w:id="501746573">
          <w:marLeft w:val="288"/>
          <w:marRight w:val="0"/>
          <w:marTop w:val="115"/>
          <w:marBottom w:val="0"/>
          <w:divBdr>
            <w:top w:val="none" w:sz="0" w:space="0" w:color="auto"/>
            <w:left w:val="none" w:sz="0" w:space="0" w:color="auto"/>
            <w:bottom w:val="none" w:sz="0" w:space="0" w:color="auto"/>
            <w:right w:val="none" w:sz="0" w:space="0" w:color="auto"/>
          </w:divBdr>
        </w:div>
      </w:divsChild>
    </w:div>
    <w:div w:id="992565474">
      <w:bodyDiv w:val="1"/>
      <w:marLeft w:val="0"/>
      <w:marRight w:val="0"/>
      <w:marTop w:val="0"/>
      <w:marBottom w:val="0"/>
      <w:divBdr>
        <w:top w:val="none" w:sz="0" w:space="0" w:color="auto"/>
        <w:left w:val="none" w:sz="0" w:space="0" w:color="auto"/>
        <w:bottom w:val="none" w:sz="0" w:space="0" w:color="auto"/>
        <w:right w:val="none" w:sz="0" w:space="0" w:color="auto"/>
      </w:divBdr>
      <w:divsChild>
        <w:div w:id="533348936">
          <w:marLeft w:val="288"/>
          <w:marRight w:val="0"/>
          <w:marTop w:val="115"/>
          <w:marBottom w:val="0"/>
          <w:divBdr>
            <w:top w:val="none" w:sz="0" w:space="0" w:color="auto"/>
            <w:left w:val="none" w:sz="0" w:space="0" w:color="auto"/>
            <w:bottom w:val="none" w:sz="0" w:space="0" w:color="auto"/>
            <w:right w:val="none" w:sz="0" w:space="0" w:color="auto"/>
          </w:divBdr>
        </w:div>
        <w:div w:id="1154637396">
          <w:marLeft w:val="288"/>
          <w:marRight w:val="0"/>
          <w:marTop w:val="115"/>
          <w:marBottom w:val="0"/>
          <w:divBdr>
            <w:top w:val="none" w:sz="0" w:space="0" w:color="auto"/>
            <w:left w:val="none" w:sz="0" w:space="0" w:color="auto"/>
            <w:bottom w:val="none" w:sz="0" w:space="0" w:color="auto"/>
            <w:right w:val="none" w:sz="0" w:space="0" w:color="auto"/>
          </w:divBdr>
        </w:div>
        <w:div w:id="87696465">
          <w:marLeft w:val="288"/>
          <w:marRight w:val="0"/>
          <w:marTop w:val="115"/>
          <w:marBottom w:val="0"/>
          <w:divBdr>
            <w:top w:val="none" w:sz="0" w:space="0" w:color="auto"/>
            <w:left w:val="none" w:sz="0" w:space="0" w:color="auto"/>
            <w:bottom w:val="none" w:sz="0" w:space="0" w:color="auto"/>
            <w:right w:val="none" w:sz="0" w:space="0" w:color="auto"/>
          </w:divBdr>
        </w:div>
      </w:divsChild>
    </w:div>
    <w:div w:id="1013074767">
      <w:bodyDiv w:val="1"/>
      <w:marLeft w:val="0"/>
      <w:marRight w:val="0"/>
      <w:marTop w:val="0"/>
      <w:marBottom w:val="0"/>
      <w:divBdr>
        <w:top w:val="none" w:sz="0" w:space="0" w:color="auto"/>
        <w:left w:val="none" w:sz="0" w:space="0" w:color="auto"/>
        <w:bottom w:val="none" w:sz="0" w:space="0" w:color="auto"/>
        <w:right w:val="none" w:sz="0" w:space="0" w:color="auto"/>
      </w:divBdr>
      <w:divsChild>
        <w:div w:id="733510279">
          <w:marLeft w:val="288"/>
          <w:marRight w:val="0"/>
          <w:marTop w:val="115"/>
          <w:marBottom w:val="0"/>
          <w:divBdr>
            <w:top w:val="none" w:sz="0" w:space="0" w:color="auto"/>
            <w:left w:val="none" w:sz="0" w:space="0" w:color="auto"/>
            <w:bottom w:val="none" w:sz="0" w:space="0" w:color="auto"/>
            <w:right w:val="none" w:sz="0" w:space="0" w:color="auto"/>
          </w:divBdr>
        </w:div>
      </w:divsChild>
    </w:div>
    <w:div w:id="1072194250">
      <w:bodyDiv w:val="1"/>
      <w:marLeft w:val="0"/>
      <w:marRight w:val="0"/>
      <w:marTop w:val="0"/>
      <w:marBottom w:val="0"/>
      <w:divBdr>
        <w:top w:val="none" w:sz="0" w:space="0" w:color="auto"/>
        <w:left w:val="none" w:sz="0" w:space="0" w:color="auto"/>
        <w:bottom w:val="none" w:sz="0" w:space="0" w:color="auto"/>
        <w:right w:val="none" w:sz="0" w:space="0" w:color="auto"/>
      </w:divBdr>
    </w:div>
    <w:div w:id="1079252065">
      <w:bodyDiv w:val="1"/>
      <w:marLeft w:val="0"/>
      <w:marRight w:val="0"/>
      <w:marTop w:val="0"/>
      <w:marBottom w:val="0"/>
      <w:divBdr>
        <w:top w:val="none" w:sz="0" w:space="0" w:color="auto"/>
        <w:left w:val="none" w:sz="0" w:space="0" w:color="auto"/>
        <w:bottom w:val="none" w:sz="0" w:space="0" w:color="auto"/>
        <w:right w:val="none" w:sz="0" w:space="0" w:color="auto"/>
      </w:divBdr>
      <w:divsChild>
        <w:div w:id="305084847">
          <w:marLeft w:val="288"/>
          <w:marRight w:val="0"/>
          <w:marTop w:val="96"/>
          <w:marBottom w:val="0"/>
          <w:divBdr>
            <w:top w:val="none" w:sz="0" w:space="0" w:color="auto"/>
            <w:left w:val="none" w:sz="0" w:space="0" w:color="auto"/>
            <w:bottom w:val="none" w:sz="0" w:space="0" w:color="auto"/>
            <w:right w:val="none" w:sz="0" w:space="0" w:color="auto"/>
          </w:divBdr>
        </w:div>
        <w:div w:id="490294976">
          <w:marLeft w:val="288"/>
          <w:marRight w:val="0"/>
          <w:marTop w:val="96"/>
          <w:marBottom w:val="0"/>
          <w:divBdr>
            <w:top w:val="none" w:sz="0" w:space="0" w:color="auto"/>
            <w:left w:val="none" w:sz="0" w:space="0" w:color="auto"/>
            <w:bottom w:val="none" w:sz="0" w:space="0" w:color="auto"/>
            <w:right w:val="none" w:sz="0" w:space="0" w:color="auto"/>
          </w:divBdr>
        </w:div>
      </w:divsChild>
    </w:div>
    <w:div w:id="1088313561">
      <w:bodyDiv w:val="1"/>
      <w:marLeft w:val="0"/>
      <w:marRight w:val="0"/>
      <w:marTop w:val="0"/>
      <w:marBottom w:val="0"/>
      <w:divBdr>
        <w:top w:val="none" w:sz="0" w:space="0" w:color="auto"/>
        <w:left w:val="none" w:sz="0" w:space="0" w:color="auto"/>
        <w:bottom w:val="none" w:sz="0" w:space="0" w:color="auto"/>
        <w:right w:val="none" w:sz="0" w:space="0" w:color="auto"/>
      </w:divBdr>
      <w:divsChild>
        <w:div w:id="306933140">
          <w:marLeft w:val="288"/>
          <w:marRight w:val="0"/>
          <w:marTop w:val="115"/>
          <w:marBottom w:val="0"/>
          <w:divBdr>
            <w:top w:val="none" w:sz="0" w:space="0" w:color="auto"/>
            <w:left w:val="none" w:sz="0" w:space="0" w:color="auto"/>
            <w:bottom w:val="none" w:sz="0" w:space="0" w:color="auto"/>
            <w:right w:val="none" w:sz="0" w:space="0" w:color="auto"/>
          </w:divBdr>
        </w:div>
        <w:div w:id="1776902563">
          <w:marLeft w:val="288"/>
          <w:marRight w:val="0"/>
          <w:marTop w:val="115"/>
          <w:marBottom w:val="0"/>
          <w:divBdr>
            <w:top w:val="none" w:sz="0" w:space="0" w:color="auto"/>
            <w:left w:val="none" w:sz="0" w:space="0" w:color="auto"/>
            <w:bottom w:val="none" w:sz="0" w:space="0" w:color="auto"/>
            <w:right w:val="none" w:sz="0" w:space="0" w:color="auto"/>
          </w:divBdr>
        </w:div>
      </w:divsChild>
    </w:div>
    <w:div w:id="1092776681">
      <w:bodyDiv w:val="1"/>
      <w:marLeft w:val="0"/>
      <w:marRight w:val="0"/>
      <w:marTop w:val="0"/>
      <w:marBottom w:val="0"/>
      <w:divBdr>
        <w:top w:val="none" w:sz="0" w:space="0" w:color="auto"/>
        <w:left w:val="none" w:sz="0" w:space="0" w:color="auto"/>
        <w:bottom w:val="none" w:sz="0" w:space="0" w:color="auto"/>
        <w:right w:val="none" w:sz="0" w:space="0" w:color="auto"/>
      </w:divBdr>
      <w:divsChild>
        <w:div w:id="821701669">
          <w:marLeft w:val="288"/>
          <w:marRight w:val="0"/>
          <w:marTop w:val="115"/>
          <w:marBottom w:val="0"/>
          <w:divBdr>
            <w:top w:val="none" w:sz="0" w:space="0" w:color="auto"/>
            <w:left w:val="none" w:sz="0" w:space="0" w:color="auto"/>
            <w:bottom w:val="none" w:sz="0" w:space="0" w:color="auto"/>
            <w:right w:val="none" w:sz="0" w:space="0" w:color="auto"/>
          </w:divBdr>
        </w:div>
        <w:div w:id="10377529">
          <w:marLeft w:val="288"/>
          <w:marRight w:val="0"/>
          <w:marTop w:val="115"/>
          <w:marBottom w:val="0"/>
          <w:divBdr>
            <w:top w:val="none" w:sz="0" w:space="0" w:color="auto"/>
            <w:left w:val="none" w:sz="0" w:space="0" w:color="auto"/>
            <w:bottom w:val="none" w:sz="0" w:space="0" w:color="auto"/>
            <w:right w:val="none" w:sz="0" w:space="0" w:color="auto"/>
          </w:divBdr>
        </w:div>
        <w:div w:id="12804189">
          <w:marLeft w:val="288"/>
          <w:marRight w:val="0"/>
          <w:marTop w:val="115"/>
          <w:marBottom w:val="0"/>
          <w:divBdr>
            <w:top w:val="none" w:sz="0" w:space="0" w:color="auto"/>
            <w:left w:val="none" w:sz="0" w:space="0" w:color="auto"/>
            <w:bottom w:val="none" w:sz="0" w:space="0" w:color="auto"/>
            <w:right w:val="none" w:sz="0" w:space="0" w:color="auto"/>
          </w:divBdr>
        </w:div>
        <w:div w:id="1766531620">
          <w:marLeft w:val="288"/>
          <w:marRight w:val="0"/>
          <w:marTop w:val="115"/>
          <w:marBottom w:val="0"/>
          <w:divBdr>
            <w:top w:val="none" w:sz="0" w:space="0" w:color="auto"/>
            <w:left w:val="none" w:sz="0" w:space="0" w:color="auto"/>
            <w:bottom w:val="none" w:sz="0" w:space="0" w:color="auto"/>
            <w:right w:val="none" w:sz="0" w:space="0" w:color="auto"/>
          </w:divBdr>
        </w:div>
      </w:divsChild>
    </w:div>
    <w:div w:id="1097753746">
      <w:bodyDiv w:val="1"/>
      <w:marLeft w:val="0"/>
      <w:marRight w:val="0"/>
      <w:marTop w:val="0"/>
      <w:marBottom w:val="0"/>
      <w:divBdr>
        <w:top w:val="none" w:sz="0" w:space="0" w:color="auto"/>
        <w:left w:val="none" w:sz="0" w:space="0" w:color="auto"/>
        <w:bottom w:val="none" w:sz="0" w:space="0" w:color="auto"/>
        <w:right w:val="none" w:sz="0" w:space="0" w:color="auto"/>
      </w:divBdr>
      <w:divsChild>
        <w:div w:id="1998263273">
          <w:marLeft w:val="288"/>
          <w:marRight w:val="0"/>
          <w:marTop w:val="134"/>
          <w:marBottom w:val="0"/>
          <w:divBdr>
            <w:top w:val="none" w:sz="0" w:space="0" w:color="auto"/>
            <w:left w:val="none" w:sz="0" w:space="0" w:color="auto"/>
            <w:bottom w:val="none" w:sz="0" w:space="0" w:color="auto"/>
            <w:right w:val="none" w:sz="0" w:space="0" w:color="auto"/>
          </w:divBdr>
        </w:div>
        <w:div w:id="2142991096">
          <w:marLeft w:val="1152"/>
          <w:marRight w:val="0"/>
          <w:marTop w:val="134"/>
          <w:marBottom w:val="0"/>
          <w:divBdr>
            <w:top w:val="none" w:sz="0" w:space="0" w:color="auto"/>
            <w:left w:val="none" w:sz="0" w:space="0" w:color="auto"/>
            <w:bottom w:val="none" w:sz="0" w:space="0" w:color="auto"/>
            <w:right w:val="none" w:sz="0" w:space="0" w:color="auto"/>
          </w:divBdr>
        </w:div>
        <w:div w:id="1529875502">
          <w:marLeft w:val="1152"/>
          <w:marRight w:val="0"/>
          <w:marTop w:val="134"/>
          <w:marBottom w:val="0"/>
          <w:divBdr>
            <w:top w:val="none" w:sz="0" w:space="0" w:color="auto"/>
            <w:left w:val="none" w:sz="0" w:space="0" w:color="auto"/>
            <w:bottom w:val="none" w:sz="0" w:space="0" w:color="auto"/>
            <w:right w:val="none" w:sz="0" w:space="0" w:color="auto"/>
          </w:divBdr>
        </w:div>
      </w:divsChild>
    </w:div>
    <w:div w:id="1101729683">
      <w:bodyDiv w:val="1"/>
      <w:marLeft w:val="0"/>
      <w:marRight w:val="0"/>
      <w:marTop w:val="0"/>
      <w:marBottom w:val="0"/>
      <w:divBdr>
        <w:top w:val="none" w:sz="0" w:space="0" w:color="auto"/>
        <w:left w:val="none" w:sz="0" w:space="0" w:color="auto"/>
        <w:bottom w:val="none" w:sz="0" w:space="0" w:color="auto"/>
        <w:right w:val="none" w:sz="0" w:space="0" w:color="auto"/>
      </w:divBdr>
      <w:divsChild>
        <w:div w:id="1370572041">
          <w:marLeft w:val="288"/>
          <w:marRight w:val="0"/>
          <w:marTop w:val="115"/>
          <w:marBottom w:val="0"/>
          <w:divBdr>
            <w:top w:val="none" w:sz="0" w:space="0" w:color="auto"/>
            <w:left w:val="none" w:sz="0" w:space="0" w:color="auto"/>
            <w:bottom w:val="none" w:sz="0" w:space="0" w:color="auto"/>
            <w:right w:val="none" w:sz="0" w:space="0" w:color="auto"/>
          </w:divBdr>
        </w:div>
        <w:div w:id="599029697">
          <w:marLeft w:val="288"/>
          <w:marRight w:val="0"/>
          <w:marTop w:val="115"/>
          <w:marBottom w:val="0"/>
          <w:divBdr>
            <w:top w:val="none" w:sz="0" w:space="0" w:color="auto"/>
            <w:left w:val="none" w:sz="0" w:space="0" w:color="auto"/>
            <w:bottom w:val="none" w:sz="0" w:space="0" w:color="auto"/>
            <w:right w:val="none" w:sz="0" w:space="0" w:color="auto"/>
          </w:divBdr>
        </w:div>
      </w:divsChild>
    </w:div>
    <w:div w:id="1134256240">
      <w:bodyDiv w:val="1"/>
      <w:marLeft w:val="0"/>
      <w:marRight w:val="0"/>
      <w:marTop w:val="0"/>
      <w:marBottom w:val="0"/>
      <w:divBdr>
        <w:top w:val="none" w:sz="0" w:space="0" w:color="auto"/>
        <w:left w:val="none" w:sz="0" w:space="0" w:color="auto"/>
        <w:bottom w:val="none" w:sz="0" w:space="0" w:color="auto"/>
        <w:right w:val="none" w:sz="0" w:space="0" w:color="auto"/>
      </w:divBdr>
      <w:divsChild>
        <w:div w:id="785079042">
          <w:marLeft w:val="288"/>
          <w:marRight w:val="0"/>
          <w:marTop w:val="115"/>
          <w:marBottom w:val="0"/>
          <w:divBdr>
            <w:top w:val="none" w:sz="0" w:space="0" w:color="auto"/>
            <w:left w:val="none" w:sz="0" w:space="0" w:color="auto"/>
            <w:bottom w:val="none" w:sz="0" w:space="0" w:color="auto"/>
            <w:right w:val="none" w:sz="0" w:space="0" w:color="auto"/>
          </w:divBdr>
        </w:div>
        <w:div w:id="1412773895">
          <w:marLeft w:val="288"/>
          <w:marRight w:val="0"/>
          <w:marTop w:val="115"/>
          <w:marBottom w:val="0"/>
          <w:divBdr>
            <w:top w:val="none" w:sz="0" w:space="0" w:color="auto"/>
            <w:left w:val="none" w:sz="0" w:space="0" w:color="auto"/>
            <w:bottom w:val="none" w:sz="0" w:space="0" w:color="auto"/>
            <w:right w:val="none" w:sz="0" w:space="0" w:color="auto"/>
          </w:divBdr>
        </w:div>
        <w:div w:id="316307950">
          <w:marLeft w:val="288"/>
          <w:marRight w:val="0"/>
          <w:marTop w:val="115"/>
          <w:marBottom w:val="0"/>
          <w:divBdr>
            <w:top w:val="none" w:sz="0" w:space="0" w:color="auto"/>
            <w:left w:val="none" w:sz="0" w:space="0" w:color="auto"/>
            <w:bottom w:val="none" w:sz="0" w:space="0" w:color="auto"/>
            <w:right w:val="none" w:sz="0" w:space="0" w:color="auto"/>
          </w:divBdr>
        </w:div>
      </w:divsChild>
    </w:div>
    <w:div w:id="1231385870">
      <w:bodyDiv w:val="1"/>
      <w:marLeft w:val="0"/>
      <w:marRight w:val="0"/>
      <w:marTop w:val="0"/>
      <w:marBottom w:val="0"/>
      <w:divBdr>
        <w:top w:val="none" w:sz="0" w:space="0" w:color="auto"/>
        <w:left w:val="none" w:sz="0" w:space="0" w:color="auto"/>
        <w:bottom w:val="none" w:sz="0" w:space="0" w:color="auto"/>
        <w:right w:val="none" w:sz="0" w:space="0" w:color="auto"/>
      </w:divBdr>
      <w:divsChild>
        <w:div w:id="641925729">
          <w:marLeft w:val="288"/>
          <w:marRight w:val="0"/>
          <w:marTop w:val="115"/>
          <w:marBottom w:val="0"/>
          <w:divBdr>
            <w:top w:val="none" w:sz="0" w:space="0" w:color="auto"/>
            <w:left w:val="none" w:sz="0" w:space="0" w:color="auto"/>
            <w:bottom w:val="none" w:sz="0" w:space="0" w:color="auto"/>
            <w:right w:val="none" w:sz="0" w:space="0" w:color="auto"/>
          </w:divBdr>
        </w:div>
        <w:div w:id="2059235705">
          <w:marLeft w:val="288"/>
          <w:marRight w:val="0"/>
          <w:marTop w:val="115"/>
          <w:marBottom w:val="0"/>
          <w:divBdr>
            <w:top w:val="none" w:sz="0" w:space="0" w:color="auto"/>
            <w:left w:val="none" w:sz="0" w:space="0" w:color="auto"/>
            <w:bottom w:val="none" w:sz="0" w:space="0" w:color="auto"/>
            <w:right w:val="none" w:sz="0" w:space="0" w:color="auto"/>
          </w:divBdr>
        </w:div>
      </w:divsChild>
    </w:div>
    <w:div w:id="1251817678">
      <w:bodyDiv w:val="1"/>
      <w:marLeft w:val="0"/>
      <w:marRight w:val="0"/>
      <w:marTop w:val="0"/>
      <w:marBottom w:val="0"/>
      <w:divBdr>
        <w:top w:val="none" w:sz="0" w:space="0" w:color="auto"/>
        <w:left w:val="none" w:sz="0" w:space="0" w:color="auto"/>
        <w:bottom w:val="none" w:sz="0" w:space="0" w:color="auto"/>
        <w:right w:val="none" w:sz="0" w:space="0" w:color="auto"/>
      </w:divBdr>
      <w:divsChild>
        <w:div w:id="82147778">
          <w:marLeft w:val="288"/>
          <w:marRight w:val="0"/>
          <w:marTop w:val="134"/>
          <w:marBottom w:val="0"/>
          <w:divBdr>
            <w:top w:val="none" w:sz="0" w:space="0" w:color="auto"/>
            <w:left w:val="none" w:sz="0" w:space="0" w:color="auto"/>
            <w:bottom w:val="none" w:sz="0" w:space="0" w:color="auto"/>
            <w:right w:val="none" w:sz="0" w:space="0" w:color="auto"/>
          </w:divBdr>
        </w:div>
        <w:div w:id="750467055">
          <w:marLeft w:val="288"/>
          <w:marRight w:val="0"/>
          <w:marTop w:val="134"/>
          <w:marBottom w:val="0"/>
          <w:divBdr>
            <w:top w:val="none" w:sz="0" w:space="0" w:color="auto"/>
            <w:left w:val="none" w:sz="0" w:space="0" w:color="auto"/>
            <w:bottom w:val="none" w:sz="0" w:space="0" w:color="auto"/>
            <w:right w:val="none" w:sz="0" w:space="0" w:color="auto"/>
          </w:divBdr>
        </w:div>
        <w:div w:id="1817062842">
          <w:marLeft w:val="288"/>
          <w:marRight w:val="0"/>
          <w:marTop w:val="134"/>
          <w:marBottom w:val="0"/>
          <w:divBdr>
            <w:top w:val="none" w:sz="0" w:space="0" w:color="auto"/>
            <w:left w:val="none" w:sz="0" w:space="0" w:color="auto"/>
            <w:bottom w:val="none" w:sz="0" w:space="0" w:color="auto"/>
            <w:right w:val="none" w:sz="0" w:space="0" w:color="auto"/>
          </w:divBdr>
        </w:div>
      </w:divsChild>
    </w:div>
    <w:div w:id="1261109740">
      <w:bodyDiv w:val="1"/>
      <w:marLeft w:val="0"/>
      <w:marRight w:val="0"/>
      <w:marTop w:val="0"/>
      <w:marBottom w:val="0"/>
      <w:divBdr>
        <w:top w:val="none" w:sz="0" w:space="0" w:color="auto"/>
        <w:left w:val="none" w:sz="0" w:space="0" w:color="auto"/>
        <w:bottom w:val="none" w:sz="0" w:space="0" w:color="auto"/>
        <w:right w:val="none" w:sz="0" w:space="0" w:color="auto"/>
      </w:divBdr>
      <w:divsChild>
        <w:div w:id="1733582109">
          <w:marLeft w:val="720"/>
          <w:marRight w:val="0"/>
          <w:marTop w:val="134"/>
          <w:marBottom w:val="0"/>
          <w:divBdr>
            <w:top w:val="none" w:sz="0" w:space="0" w:color="auto"/>
            <w:left w:val="none" w:sz="0" w:space="0" w:color="auto"/>
            <w:bottom w:val="none" w:sz="0" w:space="0" w:color="auto"/>
            <w:right w:val="none" w:sz="0" w:space="0" w:color="auto"/>
          </w:divBdr>
        </w:div>
        <w:div w:id="1680736451">
          <w:marLeft w:val="720"/>
          <w:marRight w:val="0"/>
          <w:marTop w:val="134"/>
          <w:marBottom w:val="0"/>
          <w:divBdr>
            <w:top w:val="none" w:sz="0" w:space="0" w:color="auto"/>
            <w:left w:val="none" w:sz="0" w:space="0" w:color="auto"/>
            <w:bottom w:val="none" w:sz="0" w:space="0" w:color="auto"/>
            <w:right w:val="none" w:sz="0" w:space="0" w:color="auto"/>
          </w:divBdr>
        </w:div>
      </w:divsChild>
    </w:div>
    <w:div w:id="1317152071">
      <w:bodyDiv w:val="1"/>
      <w:marLeft w:val="0"/>
      <w:marRight w:val="0"/>
      <w:marTop w:val="0"/>
      <w:marBottom w:val="0"/>
      <w:divBdr>
        <w:top w:val="none" w:sz="0" w:space="0" w:color="auto"/>
        <w:left w:val="none" w:sz="0" w:space="0" w:color="auto"/>
        <w:bottom w:val="none" w:sz="0" w:space="0" w:color="auto"/>
        <w:right w:val="none" w:sz="0" w:space="0" w:color="auto"/>
      </w:divBdr>
      <w:divsChild>
        <w:div w:id="1169949612">
          <w:marLeft w:val="288"/>
          <w:marRight w:val="0"/>
          <w:marTop w:val="115"/>
          <w:marBottom w:val="0"/>
          <w:divBdr>
            <w:top w:val="none" w:sz="0" w:space="0" w:color="auto"/>
            <w:left w:val="none" w:sz="0" w:space="0" w:color="auto"/>
            <w:bottom w:val="none" w:sz="0" w:space="0" w:color="auto"/>
            <w:right w:val="none" w:sz="0" w:space="0" w:color="auto"/>
          </w:divBdr>
        </w:div>
        <w:div w:id="1612544447">
          <w:marLeft w:val="288"/>
          <w:marRight w:val="0"/>
          <w:marTop w:val="115"/>
          <w:marBottom w:val="0"/>
          <w:divBdr>
            <w:top w:val="none" w:sz="0" w:space="0" w:color="auto"/>
            <w:left w:val="none" w:sz="0" w:space="0" w:color="auto"/>
            <w:bottom w:val="none" w:sz="0" w:space="0" w:color="auto"/>
            <w:right w:val="none" w:sz="0" w:space="0" w:color="auto"/>
          </w:divBdr>
        </w:div>
        <w:div w:id="920917271">
          <w:marLeft w:val="288"/>
          <w:marRight w:val="0"/>
          <w:marTop w:val="115"/>
          <w:marBottom w:val="0"/>
          <w:divBdr>
            <w:top w:val="none" w:sz="0" w:space="0" w:color="auto"/>
            <w:left w:val="none" w:sz="0" w:space="0" w:color="auto"/>
            <w:bottom w:val="none" w:sz="0" w:space="0" w:color="auto"/>
            <w:right w:val="none" w:sz="0" w:space="0" w:color="auto"/>
          </w:divBdr>
        </w:div>
        <w:div w:id="1939829273">
          <w:marLeft w:val="288"/>
          <w:marRight w:val="0"/>
          <w:marTop w:val="115"/>
          <w:marBottom w:val="0"/>
          <w:divBdr>
            <w:top w:val="none" w:sz="0" w:space="0" w:color="auto"/>
            <w:left w:val="none" w:sz="0" w:space="0" w:color="auto"/>
            <w:bottom w:val="none" w:sz="0" w:space="0" w:color="auto"/>
            <w:right w:val="none" w:sz="0" w:space="0" w:color="auto"/>
          </w:divBdr>
        </w:div>
      </w:divsChild>
    </w:div>
    <w:div w:id="1326931415">
      <w:bodyDiv w:val="1"/>
      <w:marLeft w:val="0"/>
      <w:marRight w:val="0"/>
      <w:marTop w:val="0"/>
      <w:marBottom w:val="0"/>
      <w:divBdr>
        <w:top w:val="none" w:sz="0" w:space="0" w:color="auto"/>
        <w:left w:val="none" w:sz="0" w:space="0" w:color="auto"/>
        <w:bottom w:val="none" w:sz="0" w:space="0" w:color="auto"/>
        <w:right w:val="none" w:sz="0" w:space="0" w:color="auto"/>
      </w:divBdr>
      <w:divsChild>
        <w:div w:id="2099591835">
          <w:marLeft w:val="288"/>
          <w:marRight w:val="0"/>
          <w:marTop w:val="134"/>
          <w:marBottom w:val="0"/>
          <w:divBdr>
            <w:top w:val="none" w:sz="0" w:space="0" w:color="auto"/>
            <w:left w:val="none" w:sz="0" w:space="0" w:color="auto"/>
            <w:bottom w:val="none" w:sz="0" w:space="0" w:color="auto"/>
            <w:right w:val="none" w:sz="0" w:space="0" w:color="auto"/>
          </w:divBdr>
        </w:div>
        <w:div w:id="1790736962">
          <w:marLeft w:val="288"/>
          <w:marRight w:val="0"/>
          <w:marTop w:val="134"/>
          <w:marBottom w:val="0"/>
          <w:divBdr>
            <w:top w:val="none" w:sz="0" w:space="0" w:color="auto"/>
            <w:left w:val="none" w:sz="0" w:space="0" w:color="auto"/>
            <w:bottom w:val="none" w:sz="0" w:space="0" w:color="auto"/>
            <w:right w:val="none" w:sz="0" w:space="0" w:color="auto"/>
          </w:divBdr>
        </w:div>
        <w:div w:id="594754619">
          <w:marLeft w:val="288"/>
          <w:marRight w:val="0"/>
          <w:marTop w:val="134"/>
          <w:marBottom w:val="0"/>
          <w:divBdr>
            <w:top w:val="none" w:sz="0" w:space="0" w:color="auto"/>
            <w:left w:val="none" w:sz="0" w:space="0" w:color="auto"/>
            <w:bottom w:val="none" w:sz="0" w:space="0" w:color="auto"/>
            <w:right w:val="none" w:sz="0" w:space="0" w:color="auto"/>
          </w:divBdr>
        </w:div>
      </w:divsChild>
    </w:div>
    <w:div w:id="1331910985">
      <w:bodyDiv w:val="1"/>
      <w:marLeft w:val="0"/>
      <w:marRight w:val="0"/>
      <w:marTop w:val="0"/>
      <w:marBottom w:val="0"/>
      <w:divBdr>
        <w:top w:val="none" w:sz="0" w:space="0" w:color="auto"/>
        <w:left w:val="none" w:sz="0" w:space="0" w:color="auto"/>
        <w:bottom w:val="none" w:sz="0" w:space="0" w:color="auto"/>
        <w:right w:val="none" w:sz="0" w:space="0" w:color="auto"/>
      </w:divBdr>
      <w:divsChild>
        <w:div w:id="521745080">
          <w:marLeft w:val="288"/>
          <w:marRight w:val="0"/>
          <w:marTop w:val="134"/>
          <w:marBottom w:val="0"/>
          <w:divBdr>
            <w:top w:val="none" w:sz="0" w:space="0" w:color="auto"/>
            <w:left w:val="none" w:sz="0" w:space="0" w:color="auto"/>
            <w:bottom w:val="none" w:sz="0" w:space="0" w:color="auto"/>
            <w:right w:val="none" w:sz="0" w:space="0" w:color="auto"/>
          </w:divBdr>
        </w:div>
        <w:div w:id="439491723">
          <w:marLeft w:val="288"/>
          <w:marRight w:val="0"/>
          <w:marTop w:val="134"/>
          <w:marBottom w:val="0"/>
          <w:divBdr>
            <w:top w:val="none" w:sz="0" w:space="0" w:color="auto"/>
            <w:left w:val="none" w:sz="0" w:space="0" w:color="auto"/>
            <w:bottom w:val="none" w:sz="0" w:space="0" w:color="auto"/>
            <w:right w:val="none" w:sz="0" w:space="0" w:color="auto"/>
          </w:divBdr>
        </w:div>
        <w:div w:id="1256211969">
          <w:marLeft w:val="288"/>
          <w:marRight w:val="0"/>
          <w:marTop w:val="134"/>
          <w:marBottom w:val="0"/>
          <w:divBdr>
            <w:top w:val="none" w:sz="0" w:space="0" w:color="auto"/>
            <w:left w:val="none" w:sz="0" w:space="0" w:color="auto"/>
            <w:bottom w:val="none" w:sz="0" w:space="0" w:color="auto"/>
            <w:right w:val="none" w:sz="0" w:space="0" w:color="auto"/>
          </w:divBdr>
        </w:div>
        <w:div w:id="1140264709">
          <w:marLeft w:val="288"/>
          <w:marRight w:val="0"/>
          <w:marTop w:val="134"/>
          <w:marBottom w:val="0"/>
          <w:divBdr>
            <w:top w:val="none" w:sz="0" w:space="0" w:color="auto"/>
            <w:left w:val="none" w:sz="0" w:space="0" w:color="auto"/>
            <w:bottom w:val="none" w:sz="0" w:space="0" w:color="auto"/>
            <w:right w:val="none" w:sz="0" w:space="0" w:color="auto"/>
          </w:divBdr>
        </w:div>
      </w:divsChild>
    </w:div>
    <w:div w:id="1382175113">
      <w:bodyDiv w:val="1"/>
      <w:marLeft w:val="0"/>
      <w:marRight w:val="0"/>
      <w:marTop w:val="0"/>
      <w:marBottom w:val="0"/>
      <w:divBdr>
        <w:top w:val="none" w:sz="0" w:space="0" w:color="auto"/>
        <w:left w:val="none" w:sz="0" w:space="0" w:color="auto"/>
        <w:bottom w:val="none" w:sz="0" w:space="0" w:color="auto"/>
        <w:right w:val="none" w:sz="0" w:space="0" w:color="auto"/>
      </w:divBdr>
    </w:div>
    <w:div w:id="1419596540">
      <w:bodyDiv w:val="1"/>
      <w:marLeft w:val="0"/>
      <w:marRight w:val="0"/>
      <w:marTop w:val="0"/>
      <w:marBottom w:val="0"/>
      <w:divBdr>
        <w:top w:val="none" w:sz="0" w:space="0" w:color="auto"/>
        <w:left w:val="none" w:sz="0" w:space="0" w:color="auto"/>
        <w:bottom w:val="none" w:sz="0" w:space="0" w:color="auto"/>
        <w:right w:val="none" w:sz="0" w:space="0" w:color="auto"/>
      </w:divBdr>
    </w:div>
    <w:div w:id="1483740349">
      <w:bodyDiv w:val="1"/>
      <w:marLeft w:val="0"/>
      <w:marRight w:val="0"/>
      <w:marTop w:val="0"/>
      <w:marBottom w:val="0"/>
      <w:divBdr>
        <w:top w:val="none" w:sz="0" w:space="0" w:color="auto"/>
        <w:left w:val="none" w:sz="0" w:space="0" w:color="auto"/>
        <w:bottom w:val="none" w:sz="0" w:space="0" w:color="auto"/>
        <w:right w:val="none" w:sz="0" w:space="0" w:color="auto"/>
      </w:divBdr>
      <w:divsChild>
        <w:div w:id="1184786802">
          <w:marLeft w:val="288"/>
          <w:marRight w:val="0"/>
          <w:marTop w:val="106"/>
          <w:marBottom w:val="0"/>
          <w:divBdr>
            <w:top w:val="none" w:sz="0" w:space="0" w:color="auto"/>
            <w:left w:val="none" w:sz="0" w:space="0" w:color="auto"/>
            <w:bottom w:val="none" w:sz="0" w:space="0" w:color="auto"/>
            <w:right w:val="none" w:sz="0" w:space="0" w:color="auto"/>
          </w:divBdr>
        </w:div>
        <w:div w:id="1650134066">
          <w:marLeft w:val="288"/>
          <w:marRight w:val="0"/>
          <w:marTop w:val="106"/>
          <w:marBottom w:val="0"/>
          <w:divBdr>
            <w:top w:val="none" w:sz="0" w:space="0" w:color="auto"/>
            <w:left w:val="none" w:sz="0" w:space="0" w:color="auto"/>
            <w:bottom w:val="none" w:sz="0" w:space="0" w:color="auto"/>
            <w:right w:val="none" w:sz="0" w:space="0" w:color="auto"/>
          </w:divBdr>
        </w:div>
      </w:divsChild>
    </w:div>
    <w:div w:id="1539396159">
      <w:bodyDiv w:val="1"/>
      <w:marLeft w:val="0"/>
      <w:marRight w:val="0"/>
      <w:marTop w:val="0"/>
      <w:marBottom w:val="0"/>
      <w:divBdr>
        <w:top w:val="none" w:sz="0" w:space="0" w:color="auto"/>
        <w:left w:val="none" w:sz="0" w:space="0" w:color="auto"/>
        <w:bottom w:val="none" w:sz="0" w:space="0" w:color="auto"/>
        <w:right w:val="none" w:sz="0" w:space="0" w:color="auto"/>
      </w:divBdr>
      <w:divsChild>
        <w:div w:id="1830630461">
          <w:marLeft w:val="288"/>
          <w:marRight w:val="0"/>
          <w:marTop w:val="96"/>
          <w:marBottom w:val="0"/>
          <w:divBdr>
            <w:top w:val="none" w:sz="0" w:space="0" w:color="auto"/>
            <w:left w:val="none" w:sz="0" w:space="0" w:color="auto"/>
            <w:bottom w:val="none" w:sz="0" w:space="0" w:color="auto"/>
            <w:right w:val="none" w:sz="0" w:space="0" w:color="auto"/>
          </w:divBdr>
        </w:div>
        <w:div w:id="30614643">
          <w:marLeft w:val="1152"/>
          <w:marRight w:val="0"/>
          <w:marTop w:val="96"/>
          <w:marBottom w:val="0"/>
          <w:divBdr>
            <w:top w:val="none" w:sz="0" w:space="0" w:color="auto"/>
            <w:left w:val="none" w:sz="0" w:space="0" w:color="auto"/>
            <w:bottom w:val="none" w:sz="0" w:space="0" w:color="auto"/>
            <w:right w:val="none" w:sz="0" w:space="0" w:color="auto"/>
          </w:divBdr>
        </w:div>
        <w:div w:id="813793217">
          <w:marLeft w:val="1152"/>
          <w:marRight w:val="0"/>
          <w:marTop w:val="96"/>
          <w:marBottom w:val="0"/>
          <w:divBdr>
            <w:top w:val="none" w:sz="0" w:space="0" w:color="auto"/>
            <w:left w:val="none" w:sz="0" w:space="0" w:color="auto"/>
            <w:bottom w:val="none" w:sz="0" w:space="0" w:color="auto"/>
            <w:right w:val="none" w:sz="0" w:space="0" w:color="auto"/>
          </w:divBdr>
        </w:div>
        <w:div w:id="688144322">
          <w:marLeft w:val="1152"/>
          <w:marRight w:val="0"/>
          <w:marTop w:val="96"/>
          <w:marBottom w:val="0"/>
          <w:divBdr>
            <w:top w:val="none" w:sz="0" w:space="0" w:color="auto"/>
            <w:left w:val="none" w:sz="0" w:space="0" w:color="auto"/>
            <w:bottom w:val="none" w:sz="0" w:space="0" w:color="auto"/>
            <w:right w:val="none" w:sz="0" w:space="0" w:color="auto"/>
          </w:divBdr>
        </w:div>
        <w:div w:id="653410366">
          <w:marLeft w:val="1152"/>
          <w:marRight w:val="0"/>
          <w:marTop w:val="96"/>
          <w:marBottom w:val="0"/>
          <w:divBdr>
            <w:top w:val="none" w:sz="0" w:space="0" w:color="auto"/>
            <w:left w:val="none" w:sz="0" w:space="0" w:color="auto"/>
            <w:bottom w:val="none" w:sz="0" w:space="0" w:color="auto"/>
            <w:right w:val="none" w:sz="0" w:space="0" w:color="auto"/>
          </w:divBdr>
        </w:div>
        <w:div w:id="16737780">
          <w:marLeft w:val="1152"/>
          <w:marRight w:val="0"/>
          <w:marTop w:val="96"/>
          <w:marBottom w:val="0"/>
          <w:divBdr>
            <w:top w:val="none" w:sz="0" w:space="0" w:color="auto"/>
            <w:left w:val="none" w:sz="0" w:space="0" w:color="auto"/>
            <w:bottom w:val="none" w:sz="0" w:space="0" w:color="auto"/>
            <w:right w:val="none" w:sz="0" w:space="0" w:color="auto"/>
          </w:divBdr>
        </w:div>
      </w:divsChild>
    </w:div>
    <w:div w:id="1541555237">
      <w:bodyDiv w:val="1"/>
      <w:marLeft w:val="0"/>
      <w:marRight w:val="0"/>
      <w:marTop w:val="0"/>
      <w:marBottom w:val="0"/>
      <w:divBdr>
        <w:top w:val="none" w:sz="0" w:space="0" w:color="auto"/>
        <w:left w:val="none" w:sz="0" w:space="0" w:color="auto"/>
        <w:bottom w:val="none" w:sz="0" w:space="0" w:color="auto"/>
        <w:right w:val="none" w:sz="0" w:space="0" w:color="auto"/>
      </w:divBdr>
      <w:divsChild>
        <w:div w:id="510680459">
          <w:marLeft w:val="288"/>
          <w:marRight w:val="0"/>
          <w:marTop w:val="115"/>
          <w:marBottom w:val="0"/>
          <w:divBdr>
            <w:top w:val="none" w:sz="0" w:space="0" w:color="auto"/>
            <w:left w:val="none" w:sz="0" w:space="0" w:color="auto"/>
            <w:bottom w:val="none" w:sz="0" w:space="0" w:color="auto"/>
            <w:right w:val="none" w:sz="0" w:space="0" w:color="auto"/>
          </w:divBdr>
        </w:div>
        <w:div w:id="1111588274">
          <w:marLeft w:val="288"/>
          <w:marRight w:val="0"/>
          <w:marTop w:val="115"/>
          <w:marBottom w:val="0"/>
          <w:divBdr>
            <w:top w:val="none" w:sz="0" w:space="0" w:color="auto"/>
            <w:left w:val="none" w:sz="0" w:space="0" w:color="auto"/>
            <w:bottom w:val="none" w:sz="0" w:space="0" w:color="auto"/>
            <w:right w:val="none" w:sz="0" w:space="0" w:color="auto"/>
          </w:divBdr>
        </w:div>
        <w:div w:id="1825389697">
          <w:marLeft w:val="288"/>
          <w:marRight w:val="0"/>
          <w:marTop w:val="115"/>
          <w:marBottom w:val="0"/>
          <w:divBdr>
            <w:top w:val="none" w:sz="0" w:space="0" w:color="auto"/>
            <w:left w:val="none" w:sz="0" w:space="0" w:color="auto"/>
            <w:bottom w:val="none" w:sz="0" w:space="0" w:color="auto"/>
            <w:right w:val="none" w:sz="0" w:space="0" w:color="auto"/>
          </w:divBdr>
        </w:div>
        <w:div w:id="961806405">
          <w:marLeft w:val="288"/>
          <w:marRight w:val="0"/>
          <w:marTop w:val="115"/>
          <w:marBottom w:val="0"/>
          <w:divBdr>
            <w:top w:val="none" w:sz="0" w:space="0" w:color="auto"/>
            <w:left w:val="none" w:sz="0" w:space="0" w:color="auto"/>
            <w:bottom w:val="none" w:sz="0" w:space="0" w:color="auto"/>
            <w:right w:val="none" w:sz="0" w:space="0" w:color="auto"/>
          </w:divBdr>
        </w:div>
      </w:divsChild>
    </w:div>
    <w:div w:id="1542015506">
      <w:bodyDiv w:val="1"/>
      <w:marLeft w:val="0"/>
      <w:marRight w:val="0"/>
      <w:marTop w:val="0"/>
      <w:marBottom w:val="0"/>
      <w:divBdr>
        <w:top w:val="none" w:sz="0" w:space="0" w:color="auto"/>
        <w:left w:val="none" w:sz="0" w:space="0" w:color="auto"/>
        <w:bottom w:val="none" w:sz="0" w:space="0" w:color="auto"/>
        <w:right w:val="none" w:sz="0" w:space="0" w:color="auto"/>
      </w:divBdr>
      <w:divsChild>
        <w:div w:id="892158077">
          <w:marLeft w:val="288"/>
          <w:marRight w:val="0"/>
          <w:marTop w:val="96"/>
          <w:marBottom w:val="0"/>
          <w:divBdr>
            <w:top w:val="none" w:sz="0" w:space="0" w:color="auto"/>
            <w:left w:val="none" w:sz="0" w:space="0" w:color="auto"/>
            <w:bottom w:val="none" w:sz="0" w:space="0" w:color="auto"/>
            <w:right w:val="none" w:sz="0" w:space="0" w:color="auto"/>
          </w:divBdr>
        </w:div>
        <w:div w:id="1376469967">
          <w:marLeft w:val="288"/>
          <w:marRight w:val="0"/>
          <w:marTop w:val="96"/>
          <w:marBottom w:val="0"/>
          <w:divBdr>
            <w:top w:val="none" w:sz="0" w:space="0" w:color="auto"/>
            <w:left w:val="none" w:sz="0" w:space="0" w:color="auto"/>
            <w:bottom w:val="none" w:sz="0" w:space="0" w:color="auto"/>
            <w:right w:val="none" w:sz="0" w:space="0" w:color="auto"/>
          </w:divBdr>
        </w:div>
        <w:div w:id="1070617523">
          <w:marLeft w:val="288"/>
          <w:marRight w:val="0"/>
          <w:marTop w:val="96"/>
          <w:marBottom w:val="0"/>
          <w:divBdr>
            <w:top w:val="none" w:sz="0" w:space="0" w:color="auto"/>
            <w:left w:val="none" w:sz="0" w:space="0" w:color="auto"/>
            <w:bottom w:val="none" w:sz="0" w:space="0" w:color="auto"/>
            <w:right w:val="none" w:sz="0" w:space="0" w:color="auto"/>
          </w:divBdr>
        </w:div>
        <w:div w:id="942998837">
          <w:marLeft w:val="288"/>
          <w:marRight w:val="0"/>
          <w:marTop w:val="96"/>
          <w:marBottom w:val="0"/>
          <w:divBdr>
            <w:top w:val="none" w:sz="0" w:space="0" w:color="auto"/>
            <w:left w:val="none" w:sz="0" w:space="0" w:color="auto"/>
            <w:bottom w:val="none" w:sz="0" w:space="0" w:color="auto"/>
            <w:right w:val="none" w:sz="0" w:space="0" w:color="auto"/>
          </w:divBdr>
        </w:div>
        <w:div w:id="623077222">
          <w:marLeft w:val="288"/>
          <w:marRight w:val="0"/>
          <w:marTop w:val="96"/>
          <w:marBottom w:val="0"/>
          <w:divBdr>
            <w:top w:val="none" w:sz="0" w:space="0" w:color="auto"/>
            <w:left w:val="none" w:sz="0" w:space="0" w:color="auto"/>
            <w:bottom w:val="none" w:sz="0" w:space="0" w:color="auto"/>
            <w:right w:val="none" w:sz="0" w:space="0" w:color="auto"/>
          </w:divBdr>
        </w:div>
        <w:div w:id="630327288">
          <w:marLeft w:val="288"/>
          <w:marRight w:val="0"/>
          <w:marTop w:val="96"/>
          <w:marBottom w:val="0"/>
          <w:divBdr>
            <w:top w:val="none" w:sz="0" w:space="0" w:color="auto"/>
            <w:left w:val="none" w:sz="0" w:space="0" w:color="auto"/>
            <w:bottom w:val="none" w:sz="0" w:space="0" w:color="auto"/>
            <w:right w:val="none" w:sz="0" w:space="0" w:color="auto"/>
          </w:divBdr>
        </w:div>
        <w:div w:id="1351376440">
          <w:marLeft w:val="288"/>
          <w:marRight w:val="0"/>
          <w:marTop w:val="96"/>
          <w:marBottom w:val="0"/>
          <w:divBdr>
            <w:top w:val="none" w:sz="0" w:space="0" w:color="auto"/>
            <w:left w:val="none" w:sz="0" w:space="0" w:color="auto"/>
            <w:bottom w:val="none" w:sz="0" w:space="0" w:color="auto"/>
            <w:right w:val="none" w:sz="0" w:space="0" w:color="auto"/>
          </w:divBdr>
        </w:div>
        <w:div w:id="1308825299">
          <w:marLeft w:val="288"/>
          <w:marRight w:val="0"/>
          <w:marTop w:val="96"/>
          <w:marBottom w:val="0"/>
          <w:divBdr>
            <w:top w:val="none" w:sz="0" w:space="0" w:color="auto"/>
            <w:left w:val="none" w:sz="0" w:space="0" w:color="auto"/>
            <w:bottom w:val="none" w:sz="0" w:space="0" w:color="auto"/>
            <w:right w:val="none" w:sz="0" w:space="0" w:color="auto"/>
          </w:divBdr>
        </w:div>
        <w:div w:id="518742767">
          <w:marLeft w:val="288"/>
          <w:marRight w:val="0"/>
          <w:marTop w:val="96"/>
          <w:marBottom w:val="0"/>
          <w:divBdr>
            <w:top w:val="none" w:sz="0" w:space="0" w:color="auto"/>
            <w:left w:val="none" w:sz="0" w:space="0" w:color="auto"/>
            <w:bottom w:val="none" w:sz="0" w:space="0" w:color="auto"/>
            <w:right w:val="none" w:sz="0" w:space="0" w:color="auto"/>
          </w:divBdr>
        </w:div>
        <w:div w:id="1712681161">
          <w:marLeft w:val="288"/>
          <w:marRight w:val="0"/>
          <w:marTop w:val="96"/>
          <w:marBottom w:val="0"/>
          <w:divBdr>
            <w:top w:val="none" w:sz="0" w:space="0" w:color="auto"/>
            <w:left w:val="none" w:sz="0" w:space="0" w:color="auto"/>
            <w:bottom w:val="none" w:sz="0" w:space="0" w:color="auto"/>
            <w:right w:val="none" w:sz="0" w:space="0" w:color="auto"/>
          </w:divBdr>
        </w:div>
        <w:div w:id="815996037">
          <w:marLeft w:val="288"/>
          <w:marRight w:val="0"/>
          <w:marTop w:val="96"/>
          <w:marBottom w:val="0"/>
          <w:divBdr>
            <w:top w:val="none" w:sz="0" w:space="0" w:color="auto"/>
            <w:left w:val="none" w:sz="0" w:space="0" w:color="auto"/>
            <w:bottom w:val="none" w:sz="0" w:space="0" w:color="auto"/>
            <w:right w:val="none" w:sz="0" w:space="0" w:color="auto"/>
          </w:divBdr>
        </w:div>
        <w:div w:id="690961765">
          <w:marLeft w:val="288"/>
          <w:marRight w:val="0"/>
          <w:marTop w:val="96"/>
          <w:marBottom w:val="0"/>
          <w:divBdr>
            <w:top w:val="none" w:sz="0" w:space="0" w:color="auto"/>
            <w:left w:val="none" w:sz="0" w:space="0" w:color="auto"/>
            <w:bottom w:val="none" w:sz="0" w:space="0" w:color="auto"/>
            <w:right w:val="none" w:sz="0" w:space="0" w:color="auto"/>
          </w:divBdr>
        </w:div>
      </w:divsChild>
    </w:div>
    <w:div w:id="1555778871">
      <w:bodyDiv w:val="1"/>
      <w:marLeft w:val="0"/>
      <w:marRight w:val="0"/>
      <w:marTop w:val="0"/>
      <w:marBottom w:val="0"/>
      <w:divBdr>
        <w:top w:val="none" w:sz="0" w:space="0" w:color="auto"/>
        <w:left w:val="none" w:sz="0" w:space="0" w:color="auto"/>
        <w:bottom w:val="none" w:sz="0" w:space="0" w:color="auto"/>
        <w:right w:val="none" w:sz="0" w:space="0" w:color="auto"/>
      </w:divBdr>
      <w:divsChild>
        <w:div w:id="244849441">
          <w:marLeft w:val="288"/>
          <w:marRight w:val="0"/>
          <w:marTop w:val="134"/>
          <w:marBottom w:val="0"/>
          <w:divBdr>
            <w:top w:val="none" w:sz="0" w:space="0" w:color="auto"/>
            <w:left w:val="none" w:sz="0" w:space="0" w:color="auto"/>
            <w:bottom w:val="none" w:sz="0" w:space="0" w:color="auto"/>
            <w:right w:val="none" w:sz="0" w:space="0" w:color="auto"/>
          </w:divBdr>
        </w:div>
      </w:divsChild>
    </w:div>
    <w:div w:id="1570723225">
      <w:bodyDiv w:val="1"/>
      <w:marLeft w:val="0"/>
      <w:marRight w:val="0"/>
      <w:marTop w:val="0"/>
      <w:marBottom w:val="0"/>
      <w:divBdr>
        <w:top w:val="none" w:sz="0" w:space="0" w:color="auto"/>
        <w:left w:val="none" w:sz="0" w:space="0" w:color="auto"/>
        <w:bottom w:val="none" w:sz="0" w:space="0" w:color="auto"/>
        <w:right w:val="none" w:sz="0" w:space="0" w:color="auto"/>
      </w:divBdr>
    </w:div>
    <w:div w:id="1602714569">
      <w:bodyDiv w:val="1"/>
      <w:marLeft w:val="0"/>
      <w:marRight w:val="0"/>
      <w:marTop w:val="0"/>
      <w:marBottom w:val="0"/>
      <w:divBdr>
        <w:top w:val="none" w:sz="0" w:space="0" w:color="auto"/>
        <w:left w:val="none" w:sz="0" w:space="0" w:color="auto"/>
        <w:bottom w:val="none" w:sz="0" w:space="0" w:color="auto"/>
        <w:right w:val="none" w:sz="0" w:space="0" w:color="auto"/>
      </w:divBdr>
    </w:div>
    <w:div w:id="1688025621">
      <w:bodyDiv w:val="1"/>
      <w:marLeft w:val="0"/>
      <w:marRight w:val="0"/>
      <w:marTop w:val="0"/>
      <w:marBottom w:val="0"/>
      <w:divBdr>
        <w:top w:val="none" w:sz="0" w:space="0" w:color="auto"/>
        <w:left w:val="none" w:sz="0" w:space="0" w:color="auto"/>
        <w:bottom w:val="none" w:sz="0" w:space="0" w:color="auto"/>
        <w:right w:val="none" w:sz="0" w:space="0" w:color="auto"/>
      </w:divBdr>
      <w:divsChild>
        <w:div w:id="988169170">
          <w:marLeft w:val="1757"/>
          <w:marRight w:val="0"/>
          <w:marTop w:val="0"/>
          <w:marBottom w:val="0"/>
          <w:divBdr>
            <w:top w:val="none" w:sz="0" w:space="0" w:color="auto"/>
            <w:left w:val="none" w:sz="0" w:space="0" w:color="auto"/>
            <w:bottom w:val="none" w:sz="0" w:space="0" w:color="auto"/>
            <w:right w:val="none" w:sz="0" w:space="0" w:color="auto"/>
          </w:divBdr>
        </w:div>
        <w:div w:id="131018151">
          <w:marLeft w:val="1757"/>
          <w:marRight w:val="0"/>
          <w:marTop w:val="0"/>
          <w:marBottom w:val="0"/>
          <w:divBdr>
            <w:top w:val="none" w:sz="0" w:space="0" w:color="auto"/>
            <w:left w:val="none" w:sz="0" w:space="0" w:color="auto"/>
            <w:bottom w:val="none" w:sz="0" w:space="0" w:color="auto"/>
            <w:right w:val="none" w:sz="0" w:space="0" w:color="auto"/>
          </w:divBdr>
        </w:div>
        <w:div w:id="1013844775">
          <w:marLeft w:val="1757"/>
          <w:marRight w:val="0"/>
          <w:marTop w:val="0"/>
          <w:marBottom w:val="0"/>
          <w:divBdr>
            <w:top w:val="none" w:sz="0" w:space="0" w:color="auto"/>
            <w:left w:val="none" w:sz="0" w:space="0" w:color="auto"/>
            <w:bottom w:val="none" w:sz="0" w:space="0" w:color="auto"/>
            <w:right w:val="none" w:sz="0" w:space="0" w:color="auto"/>
          </w:divBdr>
        </w:div>
        <w:div w:id="28646228">
          <w:marLeft w:val="1757"/>
          <w:marRight w:val="0"/>
          <w:marTop w:val="0"/>
          <w:marBottom w:val="0"/>
          <w:divBdr>
            <w:top w:val="none" w:sz="0" w:space="0" w:color="auto"/>
            <w:left w:val="none" w:sz="0" w:space="0" w:color="auto"/>
            <w:bottom w:val="none" w:sz="0" w:space="0" w:color="auto"/>
            <w:right w:val="none" w:sz="0" w:space="0" w:color="auto"/>
          </w:divBdr>
        </w:div>
      </w:divsChild>
    </w:div>
    <w:div w:id="1689940647">
      <w:bodyDiv w:val="1"/>
      <w:marLeft w:val="0"/>
      <w:marRight w:val="0"/>
      <w:marTop w:val="0"/>
      <w:marBottom w:val="0"/>
      <w:divBdr>
        <w:top w:val="none" w:sz="0" w:space="0" w:color="auto"/>
        <w:left w:val="none" w:sz="0" w:space="0" w:color="auto"/>
        <w:bottom w:val="none" w:sz="0" w:space="0" w:color="auto"/>
        <w:right w:val="none" w:sz="0" w:space="0" w:color="auto"/>
      </w:divBdr>
      <w:divsChild>
        <w:div w:id="1081871677">
          <w:marLeft w:val="288"/>
          <w:marRight w:val="0"/>
          <w:marTop w:val="115"/>
          <w:marBottom w:val="0"/>
          <w:divBdr>
            <w:top w:val="none" w:sz="0" w:space="0" w:color="auto"/>
            <w:left w:val="none" w:sz="0" w:space="0" w:color="auto"/>
            <w:bottom w:val="none" w:sz="0" w:space="0" w:color="auto"/>
            <w:right w:val="none" w:sz="0" w:space="0" w:color="auto"/>
          </w:divBdr>
        </w:div>
      </w:divsChild>
    </w:div>
    <w:div w:id="1726636902">
      <w:bodyDiv w:val="1"/>
      <w:marLeft w:val="0"/>
      <w:marRight w:val="0"/>
      <w:marTop w:val="0"/>
      <w:marBottom w:val="0"/>
      <w:divBdr>
        <w:top w:val="none" w:sz="0" w:space="0" w:color="auto"/>
        <w:left w:val="none" w:sz="0" w:space="0" w:color="auto"/>
        <w:bottom w:val="none" w:sz="0" w:space="0" w:color="auto"/>
        <w:right w:val="none" w:sz="0" w:space="0" w:color="auto"/>
      </w:divBdr>
    </w:div>
    <w:div w:id="1733772557">
      <w:bodyDiv w:val="1"/>
      <w:marLeft w:val="0"/>
      <w:marRight w:val="0"/>
      <w:marTop w:val="0"/>
      <w:marBottom w:val="0"/>
      <w:divBdr>
        <w:top w:val="none" w:sz="0" w:space="0" w:color="auto"/>
        <w:left w:val="none" w:sz="0" w:space="0" w:color="auto"/>
        <w:bottom w:val="none" w:sz="0" w:space="0" w:color="auto"/>
        <w:right w:val="none" w:sz="0" w:space="0" w:color="auto"/>
      </w:divBdr>
      <w:divsChild>
        <w:div w:id="1747999072">
          <w:marLeft w:val="288"/>
          <w:marRight w:val="0"/>
          <w:marTop w:val="134"/>
          <w:marBottom w:val="0"/>
          <w:divBdr>
            <w:top w:val="none" w:sz="0" w:space="0" w:color="auto"/>
            <w:left w:val="none" w:sz="0" w:space="0" w:color="auto"/>
            <w:bottom w:val="none" w:sz="0" w:space="0" w:color="auto"/>
            <w:right w:val="none" w:sz="0" w:space="0" w:color="auto"/>
          </w:divBdr>
        </w:div>
      </w:divsChild>
    </w:div>
    <w:div w:id="1734965876">
      <w:bodyDiv w:val="1"/>
      <w:marLeft w:val="0"/>
      <w:marRight w:val="0"/>
      <w:marTop w:val="0"/>
      <w:marBottom w:val="0"/>
      <w:divBdr>
        <w:top w:val="none" w:sz="0" w:space="0" w:color="auto"/>
        <w:left w:val="none" w:sz="0" w:space="0" w:color="auto"/>
        <w:bottom w:val="none" w:sz="0" w:space="0" w:color="auto"/>
        <w:right w:val="none" w:sz="0" w:space="0" w:color="auto"/>
      </w:divBdr>
      <w:divsChild>
        <w:div w:id="691150127">
          <w:marLeft w:val="288"/>
          <w:marRight w:val="0"/>
          <w:marTop w:val="115"/>
          <w:marBottom w:val="0"/>
          <w:divBdr>
            <w:top w:val="none" w:sz="0" w:space="0" w:color="auto"/>
            <w:left w:val="none" w:sz="0" w:space="0" w:color="auto"/>
            <w:bottom w:val="none" w:sz="0" w:space="0" w:color="auto"/>
            <w:right w:val="none" w:sz="0" w:space="0" w:color="auto"/>
          </w:divBdr>
        </w:div>
        <w:div w:id="1094320908">
          <w:marLeft w:val="288"/>
          <w:marRight w:val="0"/>
          <w:marTop w:val="115"/>
          <w:marBottom w:val="0"/>
          <w:divBdr>
            <w:top w:val="none" w:sz="0" w:space="0" w:color="auto"/>
            <w:left w:val="none" w:sz="0" w:space="0" w:color="auto"/>
            <w:bottom w:val="none" w:sz="0" w:space="0" w:color="auto"/>
            <w:right w:val="none" w:sz="0" w:space="0" w:color="auto"/>
          </w:divBdr>
        </w:div>
      </w:divsChild>
    </w:div>
    <w:div w:id="1739669724">
      <w:bodyDiv w:val="1"/>
      <w:marLeft w:val="0"/>
      <w:marRight w:val="0"/>
      <w:marTop w:val="0"/>
      <w:marBottom w:val="0"/>
      <w:divBdr>
        <w:top w:val="none" w:sz="0" w:space="0" w:color="auto"/>
        <w:left w:val="none" w:sz="0" w:space="0" w:color="auto"/>
        <w:bottom w:val="none" w:sz="0" w:space="0" w:color="auto"/>
        <w:right w:val="none" w:sz="0" w:space="0" w:color="auto"/>
      </w:divBdr>
    </w:div>
    <w:div w:id="1816609135">
      <w:bodyDiv w:val="1"/>
      <w:marLeft w:val="0"/>
      <w:marRight w:val="0"/>
      <w:marTop w:val="0"/>
      <w:marBottom w:val="0"/>
      <w:divBdr>
        <w:top w:val="none" w:sz="0" w:space="0" w:color="auto"/>
        <w:left w:val="none" w:sz="0" w:space="0" w:color="auto"/>
        <w:bottom w:val="none" w:sz="0" w:space="0" w:color="auto"/>
        <w:right w:val="none" w:sz="0" w:space="0" w:color="auto"/>
      </w:divBdr>
    </w:div>
    <w:div w:id="1875313624">
      <w:bodyDiv w:val="1"/>
      <w:marLeft w:val="0"/>
      <w:marRight w:val="0"/>
      <w:marTop w:val="0"/>
      <w:marBottom w:val="0"/>
      <w:divBdr>
        <w:top w:val="none" w:sz="0" w:space="0" w:color="auto"/>
        <w:left w:val="none" w:sz="0" w:space="0" w:color="auto"/>
        <w:bottom w:val="none" w:sz="0" w:space="0" w:color="auto"/>
        <w:right w:val="none" w:sz="0" w:space="0" w:color="auto"/>
      </w:divBdr>
      <w:divsChild>
        <w:div w:id="1791586094">
          <w:marLeft w:val="288"/>
          <w:marRight w:val="0"/>
          <w:marTop w:val="106"/>
          <w:marBottom w:val="0"/>
          <w:divBdr>
            <w:top w:val="none" w:sz="0" w:space="0" w:color="auto"/>
            <w:left w:val="none" w:sz="0" w:space="0" w:color="auto"/>
            <w:bottom w:val="none" w:sz="0" w:space="0" w:color="auto"/>
            <w:right w:val="none" w:sz="0" w:space="0" w:color="auto"/>
          </w:divBdr>
        </w:div>
      </w:divsChild>
    </w:div>
    <w:div w:id="1911696662">
      <w:bodyDiv w:val="1"/>
      <w:marLeft w:val="0"/>
      <w:marRight w:val="0"/>
      <w:marTop w:val="0"/>
      <w:marBottom w:val="0"/>
      <w:divBdr>
        <w:top w:val="none" w:sz="0" w:space="0" w:color="auto"/>
        <w:left w:val="none" w:sz="0" w:space="0" w:color="auto"/>
        <w:bottom w:val="none" w:sz="0" w:space="0" w:color="auto"/>
        <w:right w:val="none" w:sz="0" w:space="0" w:color="auto"/>
      </w:divBdr>
      <w:divsChild>
        <w:div w:id="1513884065">
          <w:marLeft w:val="288"/>
          <w:marRight w:val="0"/>
          <w:marTop w:val="72"/>
          <w:marBottom w:val="0"/>
          <w:divBdr>
            <w:top w:val="none" w:sz="0" w:space="0" w:color="auto"/>
            <w:left w:val="none" w:sz="0" w:space="0" w:color="auto"/>
            <w:bottom w:val="none" w:sz="0" w:space="0" w:color="auto"/>
            <w:right w:val="none" w:sz="0" w:space="0" w:color="auto"/>
          </w:divBdr>
        </w:div>
      </w:divsChild>
    </w:div>
    <w:div w:id="1935749094">
      <w:bodyDiv w:val="1"/>
      <w:marLeft w:val="0"/>
      <w:marRight w:val="0"/>
      <w:marTop w:val="0"/>
      <w:marBottom w:val="0"/>
      <w:divBdr>
        <w:top w:val="none" w:sz="0" w:space="0" w:color="auto"/>
        <w:left w:val="none" w:sz="0" w:space="0" w:color="auto"/>
        <w:bottom w:val="none" w:sz="0" w:space="0" w:color="auto"/>
        <w:right w:val="none" w:sz="0" w:space="0" w:color="auto"/>
      </w:divBdr>
      <w:divsChild>
        <w:div w:id="1712731844">
          <w:marLeft w:val="288"/>
          <w:marRight w:val="0"/>
          <w:marTop w:val="106"/>
          <w:marBottom w:val="0"/>
          <w:divBdr>
            <w:top w:val="none" w:sz="0" w:space="0" w:color="auto"/>
            <w:left w:val="none" w:sz="0" w:space="0" w:color="auto"/>
            <w:bottom w:val="none" w:sz="0" w:space="0" w:color="auto"/>
            <w:right w:val="none" w:sz="0" w:space="0" w:color="auto"/>
          </w:divBdr>
        </w:div>
        <w:div w:id="1830176441">
          <w:marLeft w:val="288"/>
          <w:marRight w:val="0"/>
          <w:marTop w:val="106"/>
          <w:marBottom w:val="0"/>
          <w:divBdr>
            <w:top w:val="none" w:sz="0" w:space="0" w:color="auto"/>
            <w:left w:val="none" w:sz="0" w:space="0" w:color="auto"/>
            <w:bottom w:val="none" w:sz="0" w:space="0" w:color="auto"/>
            <w:right w:val="none" w:sz="0" w:space="0" w:color="auto"/>
          </w:divBdr>
        </w:div>
        <w:div w:id="1771004882">
          <w:marLeft w:val="288"/>
          <w:marRight w:val="0"/>
          <w:marTop w:val="106"/>
          <w:marBottom w:val="0"/>
          <w:divBdr>
            <w:top w:val="none" w:sz="0" w:space="0" w:color="auto"/>
            <w:left w:val="none" w:sz="0" w:space="0" w:color="auto"/>
            <w:bottom w:val="none" w:sz="0" w:space="0" w:color="auto"/>
            <w:right w:val="none" w:sz="0" w:space="0" w:color="auto"/>
          </w:divBdr>
        </w:div>
        <w:div w:id="836462892">
          <w:marLeft w:val="288"/>
          <w:marRight w:val="0"/>
          <w:marTop w:val="106"/>
          <w:marBottom w:val="0"/>
          <w:divBdr>
            <w:top w:val="none" w:sz="0" w:space="0" w:color="auto"/>
            <w:left w:val="none" w:sz="0" w:space="0" w:color="auto"/>
            <w:bottom w:val="none" w:sz="0" w:space="0" w:color="auto"/>
            <w:right w:val="none" w:sz="0" w:space="0" w:color="auto"/>
          </w:divBdr>
        </w:div>
      </w:divsChild>
    </w:div>
    <w:div w:id="1937900796">
      <w:bodyDiv w:val="1"/>
      <w:marLeft w:val="0"/>
      <w:marRight w:val="0"/>
      <w:marTop w:val="0"/>
      <w:marBottom w:val="0"/>
      <w:divBdr>
        <w:top w:val="none" w:sz="0" w:space="0" w:color="auto"/>
        <w:left w:val="none" w:sz="0" w:space="0" w:color="auto"/>
        <w:bottom w:val="none" w:sz="0" w:space="0" w:color="auto"/>
        <w:right w:val="none" w:sz="0" w:space="0" w:color="auto"/>
      </w:divBdr>
      <w:divsChild>
        <w:div w:id="1347368846">
          <w:marLeft w:val="1757"/>
          <w:marRight w:val="0"/>
          <w:marTop w:val="0"/>
          <w:marBottom w:val="0"/>
          <w:divBdr>
            <w:top w:val="none" w:sz="0" w:space="0" w:color="auto"/>
            <w:left w:val="none" w:sz="0" w:space="0" w:color="auto"/>
            <w:bottom w:val="none" w:sz="0" w:space="0" w:color="auto"/>
            <w:right w:val="none" w:sz="0" w:space="0" w:color="auto"/>
          </w:divBdr>
        </w:div>
        <w:div w:id="394623440">
          <w:marLeft w:val="1757"/>
          <w:marRight w:val="0"/>
          <w:marTop w:val="0"/>
          <w:marBottom w:val="0"/>
          <w:divBdr>
            <w:top w:val="none" w:sz="0" w:space="0" w:color="auto"/>
            <w:left w:val="none" w:sz="0" w:space="0" w:color="auto"/>
            <w:bottom w:val="none" w:sz="0" w:space="0" w:color="auto"/>
            <w:right w:val="none" w:sz="0" w:space="0" w:color="auto"/>
          </w:divBdr>
        </w:div>
        <w:div w:id="1079059538">
          <w:marLeft w:val="1757"/>
          <w:marRight w:val="0"/>
          <w:marTop w:val="0"/>
          <w:marBottom w:val="0"/>
          <w:divBdr>
            <w:top w:val="none" w:sz="0" w:space="0" w:color="auto"/>
            <w:left w:val="none" w:sz="0" w:space="0" w:color="auto"/>
            <w:bottom w:val="none" w:sz="0" w:space="0" w:color="auto"/>
            <w:right w:val="none" w:sz="0" w:space="0" w:color="auto"/>
          </w:divBdr>
        </w:div>
      </w:divsChild>
    </w:div>
    <w:div w:id="1942369819">
      <w:bodyDiv w:val="1"/>
      <w:marLeft w:val="0"/>
      <w:marRight w:val="0"/>
      <w:marTop w:val="0"/>
      <w:marBottom w:val="0"/>
      <w:divBdr>
        <w:top w:val="none" w:sz="0" w:space="0" w:color="auto"/>
        <w:left w:val="none" w:sz="0" w:space="0" w:color="auto"/>
        <w:bottom w:val="none" w:sz="0" w:space="0" w:color="auto"/>
        <w:right w:val="none" w:sz="0" w:space="0" w:color="auto"/>
      </w:divBdr>
      <w:divsChild>
        <w:div w:id="1213420590">
          <w:marLeft w:val="547"/>
          <w:marRight w:val="0"/>
          <w:marTop w:val="200"/>
          <w:marBottom w:val="0"/>
          <w:divBdr>
            <w:top w:val="none" w:sz="0" w:space="0" w:color="auto"/>
            <w:left w:val="none" w:sz="0" w:space="0" w:color="auto"/>
            <w:bottom w:val="none" w:sz="0" w:space="0" w:color="auto"/>
            <w:right w:val="none" w:sz="0" w:space="0" w:color="auto"/>
          </w:divBdr>
        </w:div>
        <w:div w:id="56170509">
          <w:marLeft w:val="547"/>
          <w:marRight w:val="0"/>
          <w:marTop w:val="200"/>
          <w:marBottom w:val="0"/>
          <w:divBdr>
            <w:top w:val="none" w:sz="0" w:space="0" w:color="auto"/>
            <w:left w:val="none" w:sz="0" w:space="0" w:color="auto"/>
            <w:bottom w:val="none" w:sz="0" w:space="0" w:color="auto"/>
            <w:right w:val="none" w:sz="0" w:space="0" w:color="auto"/>
          </w:divBdr>
        </w:div>
        <w:div w:id="1628854228">
          <w:marLeft w:val="547"/>
          <w:marRight w:val="0"/>
          <w:marTop w:val="200"/>
          <w:marBottom w:val="0"/>
          <w:divBdr>
            <w:top w:val="none" w:sz="0" w:space="0" w:color="auto"/>
            <w:left w:val="none" w:sz="0" w:space="0" w:color="auto"/>
            <w:bottom w:val="none" w:sz="0" w:space="0" w:color="auto"/>
            <w:right w:val="none" w:sz="0" w:space="0" w:color="auto"/>
          </w:divBdr>
        </w:div>
      </w:divsChild>
    </w:div>
    <w:div w:id="1948583113">
      <w:bodyDiv w:val="1"/>
      <w:marLeft w:val="0"/>
      <w:marRight w:val="0"/>
      <w:marTop w:val="0"/>
      <w:marBottom w:val="0"/>
      <w:divBdr>
        <w:top w:val="none" w:sz="0" w:space="0" w:color="auto"/>
        <w:left w:val="none" w:sz="0" w:space="0" w:color="auto"/>
        <w:bottom w:val="none" w:sz="0" w:space="0" w:color="auto"/>
        <w:right w:val="none" w:sz="0" w:space="0" w:color="auto"/>
      </w:divBdr>
      <w:divsChild>
        <w:div w:id="2094155402">
          <w:marLeft w:val="288"/>
          <w:marRight w:val="0"/>
          <w:marTop w:val="115"/>
          <w:marBottom w:val="0"/>
          <w:divBdr>
            <w:top w:val="none" w:sz="0" w:space="0" w:color="auto"/>
            <w:left w:val="none" w:sz="0" w:space="0" w:color="auto"/>
            <w:bottom w:val="none" w:sz="0" w:space="0" w:color="auto"/>
            <w:right w:val="none" w:sz="0" w:space="0" w:color="auto"/>
          </w:divBdr>
        </w:div>
        <w:div w:id="2023776673">
          <w:marLeft w:val="288"/>
          <w:marRight w:val="0"/>
          <w:marTop w:val="115"/>
          <w:marBottom w:val="0"/>
          <w:divBdr>
            <w:top w:val="none" w:sz="0" w:space="0" w:color="auto"/>
            <w:left w:val="none" w:sz="0" w:space="0" w:color="auto"/>
            <w:bottom w:val="none" w:sz="0" w:space="0" w:color="auto"/>
            <w:right w:val="none" w:sz="0" w:space="0" w:color="auto"/>
          </w:divBdr>
        </w:div>
        <w:div w:id="241837548">
          <w:marLeft w:val="288"/>
          <w:marRight w:val="0"/>
          <w:marTop w:val="115"/>
          <w:marBottom w:val="0"/>
          <w:divBdr>
            <w:top w:val="none" w:sz="0" w:space="0" w:color="auto"/>
            <w:left w:val="none" w:sz="0" w:space="0" w:color="auto"/>
            <w:bottom w:val="none" w:sz="0" w:space="0" w:color="auto"/>
            <w:right w:val="none" w:sz="0" w:space="0" w:color="auto"/>
          </w:divBdr>
        </w:div>
        <w:div w:id="774791633">
          <w:marLeft w:val="288"/>
          <w:marRight w:val="0"/>
          <w:marTop w:val="115"/>
          <w:marBottom w:val="0"/>
          <w:divBdr>
            <w:top w:val="none" w:sz="0" w:space="0" w:color="auto"/>
            <w:left w:val="none" w:sz="0" w:space="0" w:color="auto"/>
            <w:bottom w:val="none" w:sz="0" w:space="0" w:color="auto"/>
            <w:right w:val="none" w:sz="0" w:space="0" w:color="auto"/>
          </w:divBdr>
        </w:div>
        <w:div w:id="1748767719">
          <w:marLeft w:val="288"/>
          <w:marRight w:val="0"/>
          <w:marTop w:val="115"/>
          <w:marBottom w:val="0"/>
          <w:divBdr>
            <w:top w:val="none" w:sz="0" w:space="0" w:color="auto"/>
            <w:left w:val="none" w:sz="0" w:space="0" w:color="auto"/>
            <w:bottom w:val="none" w:sz="0" w:space="0" w:color="auto"/>
            <w:right w:val="none" w:sz="0" w:space="0" w:color="auto"/>
          </w:divBdr>
        </w:div>
        <w:div w:id="1063337338">
          <w:marLeft w:val="1584"/>
          <w:marRight w:val="0"/>
          <w:marTop w:val="77"/>
          <w:marBottom w:val="0"/>
          <w:divBdr>
            <w:top w:val="none" w:sz="0" w:space="0" w:color="auto"/>
            <w:left w:val="none" w:sz="0" w:space="0" w:color="auto"/>
            <w:bottom w:val="none" w:sz="0" w:space="0" w:color="auto"/>
            <w:right w:val="none" w:sz="0" w:space="0" w:color="auto"/>
          </w:divBdr>
        </w:div>
        <w:div w:id="512113684">
          <w:marLeft w:val="1584"/>
          <w:marRight w:val="0"/>
          <w:marTop w:val="77"/>
          <w:marBottom w:val="0"/>
          <w:divBdr>
            <w:top w:val="none" w:sz="0" w:space="0" w:color="auto"/>
            <w:left w:val="none" w:sz="0" w:space="0" w:color="auto"/>
            <w:bottom w:val="none" w:sz="0" w:space="0" w:color="auto"/>
            <w:right w:val="none" w:sz="0" w:space="0" w:color="auto"/>
          </w:divBdr>
        </w:div>
      </w:divsChild>
    </w:div>
    <w:div w:id="1956979355">
      <w:bodyDiv w:val="1"/>
      <w:marLeft w:val="0"/>
      <w:marRight w:val="0"/>
      <w:marTop w:val="0"/>
      <w:marBottom w:val="0"/>
      <w:divBdr>
        <w:top w:val="none" w:sz="0" w:space="0" w:color="auto"/>
        <w:left w:val="none" w:sz="0" w:space="0" w:color="auto"/>
        <w:bottom w:val="none" w:sz="0" w:space="0" w:color="auto"/>
        <w:right w:val="none" w:sz="0" w:space="0" w:color="auto"/>
      </w:divBdr>
    </w:div>
    <w:div w:id="1987658140">
      <w:bodyDiv w:val="1"/>
      <w:marLeft w:val="0"/>
      <w:marRight w:val="0"/>
      <w:marTop w:val="0"/>
      <w:marBottom w:val="0"/>
      <w:divBdr>
        <w:top w:val="none" w:sz="0" w:space="0" w:color="auto"/>
        <w:left w:val="none" w:sz="0" w:space="0" w:color="auto"/>
        <w:bottom w:val="none" w:sz="0" w:space="0" w:color="auto"/>
        <w:right w:val="none" w:sz="0" w:space="0" w:color="auto"/>
      </w:divBdr>
    </w:div>
    <w:div w:id="2013753311">
      <w:bodyDiv w:val="1"/>
      <w:marLeft w:val="0"/>
      <w:marRight w:val="0"/>
      <w:marTop w:val="0"/>
      <w:marBottom w:val="0"/>
      <w:divBdr>
        <w:top w:val="none" w:sz="0" w:space="0" w:color="auto"/>
        <w:left w:val="none" w:sz="0" w:space="0" w:color="auto"/>
        <w:bottom w:val="none" w:sz="0" w:space="0" w:color="auto"/>
        <w:right w:val="none" w:sz="0" w:space="0" w:color="auto"/>
      </w:divBdr>
      <w:divsChild>
        <w:div w:id="278223789">
          <w:marLeft w:val="720"/>
          <w:marRight w:val="0"/>
          <w:marTop w:val="82"/>
          <w:marBottom w:val="0"/>
          <w:divBdr>
            <w:top w:val="none" w:sz="0" w:space="0" w:color="auto"/>
            <w:left w:val="none" w:sz="0" w:space="0" w:color="auto"/>
            <w:bottom w:val="none" w:sz="0" w:space="0" w:color="auto"/>
            <w:right w:val="none" w:sz="0" w:space="0" w:color="auto"/>
          </w:divBdr>
        </w:div>
        <w:div w:id="569972327">
          <w:marLeft w:val="720"/>
          <w:marRight w:val="0"/>
          <w:marTop w:val="82"/>
          <w:marBottom w:val="0"/>
          <w:divBdr>
            <w:top w:val="none" w:sz="0" w:space="0" w:color="auto"/>
            <w:left w:val="none" w:sz="0" w:space="0" w:color="auto"/>
            <w:bottom w:val="none" w:sz="0" w:space="0" w:color="auto"/>
            <w:right w:val="none" w:sz="0" w:space="0" w:color="auto"/>
          </w:divBdr>
        </w:div>
      </w:divsChild>
    </w:div>
    <w:div w:id="2014380324">
      <w:bodyDiv w:val="1"/>
      <w:marLeft w:val="0"/>
      <w:marRight w:val="0"/>
      <w:marTop w:val="0"/>
      <w:marBottom w:val="0"/>
      <w:divBdr>
        <w:top w:val="none" w:sz="0" w:space="0" w:color="auto"/>
        <w:left w:val="none" w:sz="0" w:space="0" w:color="auto"/>
        <w:bottom w:val="none" w:sz="0" w:space="0" w:color="auto"/>
        <w:right w:val="none" w:sz="0" w:space="0" w:color="auto"/>
      </w:divBdr>
      <w:divsChild>
        <w:div w:id="511844177">
          <w:marLeft w:val="1152"/>
          <w:marRight w:val="0"/>
          <w:marTop w:val="134"/>
          <w:marBottom w:val="0"/>
          <w:divBdr>
            <w:top w:val="none" w:sz="0" w:space="0" w:color="auto"/>
            <w:left w:val="none" w:sz="0" w:space="0" w:color="auto"/>
            <w:bottom w:val="none" w:sz="0" w:space="0" w:color="auto"/>
            <w:right w:val="none" w:sz="0" w:space="0" w:color="auto"/>
          </w:divBdr>
        </w:div>
        <w:div w:id="529998139">
          <w:marLeft w:val="1152"/>
          <w:marRight w:val="0"/>
          <w:marTop w:val="134"/>
          <w:marBottom w:val="0"/>
          <w:divBdr>
            <w:top w:val="none" w:sz="0" w:space="0" w:color="auto"/>
            <w:left w:val="none" w:sz="0" w:space="0" w:color="auto"/>
            <w:bottom w:val="none" w:sz="0" w:space="0" w:color="auto"/>
            <w:right w:val="none" w:sz="0" w:space="0" w:color="auto"/>
          </w:divBdr>
        </w:div>
      </w:divsChild>
    </w:div>
    <w:div w:id="2017804491">
      <w:bodyDiv w:val="1"/>
      <w:marLeft w:val="0"/>
      <w:marRight w:val="0"/>
      <w:marTop w:val="0"/>
      <w:marBottom w:val="0"/>
      <w:divBdr>
        <w:top w:val="none" w:sz="0" w:space="0" w:color="auto"/>
        <w:left w:val="none" w:sz="0" w:space="0" w:color="auto"/>
        <w:bottom w:val="none" w:sz="0" w:space="0" w:color="auto"/>
        <w:right w:val="none" w:sz="0" w:space="0" w:color="auto"/>
      </w:divBdr>
      <w:divsChild>
        <w:div w:id="63069596">
          <w:marLeft w:val="288"/>
          <w:marRight w:val="0"/>
          <w:marTop w:val="115"/>
          <w:marBottom w:val="0"/>
          <w:divBdr>
            <w:top w:val="none" w:sz="0" w:space="0" w:color="auto"/>
            <w:left w:val="none" w:sz="0" w:space="0" w:color="auto"/>
            <w:bottom w:val="none" w:sz="0" w:space="0" w:color="auto"/>
            <w:right w:val="none" w:sz="0" w:space="0" w:color="auto"/>
          </w:divBdr>
        </w:div>
        <w:div w:id="1871527533">
          <w:marLeft w:val="288"/>
          <w:marRight w:val="0"/>
          <w:marTop w:val="115"/>
          <w:marBottom w:val="0"/>
          <w:divBdr>
            <w:top w:val="none" w:sz="0" w:space="0" w:color="auto"/>
            <w:left w:val="none" w:sz="0" w:space="0" w:color="auto"/>
            <w:bottom w:val="none" w:sz="0" w:space="0" w:color="auto"/>
            <w:right w:val="none" w:sz="0" w:space="0" w:color="auto"/>
          </w:divBdr>
        </w:div>
      </w:divsChild>
    </w:div>
    <w:div w:id="2020623679">
      <w:bodyDiv w:val="1"/>
      <w:marLeft w:val="0"/>
      <w:marRight w:val="0"/>
      <w:marTop w:val="0"/>
      <w:marBottom w:val="0"/>
      <w:divBdr>
        <w:top w:val="none" w:sz="0" w:space="0" w:color="auto"/>
        <w:left w:val="none" w:sz="0" w:space="0" w:color="auto"/>
        <w:bottom w:val="none" w:sz="0" w:space="0" w:color="auto"/>
        <w:right w:val="none" w:sz="0" w:space="0" w:color="auto"/>
      </w:divBdr>
      <w:divsChild>
        <w:div w:id="1869486128">
          <w:marLeft w:val="288"/>
          <w:marRight w:val="0"/>
          <w:marTop w:val="106"/>
          <w:marBottom w:val="0"/>
          <w:divBdr>
            <w:top w:val="none" w:sz="0" w:space="0" w:color="auto"/>
            <w:left w:val="none" w:sz="0" w:space="0" w:color="auto"/>
            <w:bottom w:val="none" w:sz="0" w:space="0" w:color="auto"/>
            <w:right w:val="none" w:sz="0" w:space="0" w:color="auto"/>
          </w:divBdr>
        </w:div>
        <w:div w:id="1858733043">
          <w:marLeft w:val="288"/>
          <w:marRight w:val="0"/>
          <w:marTop w:val="106"/>
          <w:marBottom w:val="0"/>
          <w:divBdr>
            <w:top w:val="none" w:sz="0" w:space="0" w:color="auto"/>
            <w:left w:val="none" w:sz="0" w:space="0" w:color="auto"/>
            <w:bottom w:val="none" w:sz="0" w:space="0" w:color="auto"/>
            <w:right w:val="none" w:sz="0" w:space="0" w:color="auto"/>
          </w:divBdr>
        </w:div>
        <w:div w:id="737636606">
          <w:marLeft w:val="288"/>
          <w:marRight w:val="0"/>
          <w:marTop w:val="106"/>
          <w:marBottom w:val="0"/>
          <w:divBdr>
            <w:top w:val="none" w:sz="0" w:space="0" w:color="auto"/>
            <w:left w:val="none" w:sz="0" w:space="0" w:color="auto"/>
            <w:bottom w:val="none" w:sz="0" w:space="0" w:color="auto"/>
            <w:right w:val="none" w:sz="0" w:space="0" w:color="auto"/>
          </w:divBdr>
        </w:div>
        <w:div w:id="1276789473">
          <w:marLeft w:val="288"/>
          <w:marRight w:val="0"/>
          <w:marTop w:val="106"/>
          <w:marBottom w:val="0"/>
          <w:divBdr>
            <w:top w:val="none" w:sz="0" w:space="0" w:color="auto"/>
            <w:left w:val="none" w:sz="0" w:space="0" w:color="auto"/>
            <w:bottom w:val="none" w:sz="0" w:space="0" w:color="auto"/>
            <w:right w:val="none" w:sz="0" w:space="0" w:color="auto"/>
          </w:divBdr>
        </w:div>
        <w:div w:id="928275916">
          <w:marLeft w:val="288"/>
          <w:marRight w:val="0"/>
          <w:marTop w:val="106"/>
          <w:marBottom w:val="0"/>
          <w:divBdr>
            <w:top w:val="none" w:sz="0" w:space="0" w:color="auto"/>
            <w:left w:val="none" w:sz="0" w:space="0" w:color="auto"/>
            <w:bottom w:val="none" w:sz="0" w:space="0" w:color="auto"/>
            <w:right w:val="none" w:sz="0" w:space="0" w:color="auto"/>
          </w:divBdr>
        </w:div>
      </w:divsChild>
    </w:div>
    <w:div w:id="2035687775">
      <w:bodyDiv w:val="1"/>
      <w:marLeft w:val="0"/>
      <w:marRight w:val="0"/>
      <w:marTop w:val="0"/>
      <w:marBottom w:val="0"/>
      <w:divBdr>
        <w:top w:val="none" w:sz="0" w:space="0" w:color="auto"/>
        <w:left w:val="none" w:sz="0" w:space="0" w:color="auto"/>
        <w:bottom w:val="none" w:sz="0" w:space="0" w:color="auto"/>
        <w:right w:val="none" w:sz="0" w:space="0" w:color="auto"/>
      </w:divBdr>
      <w:divsChild>
        <w:div w:id="243497555">
          <w:marLeft w:val="288"/>
          <w:marRight w:val="0"/>
          <w:marTop w:val="106"/>
          <w:marBottom w:val="0"/>
          <w:divBdr>
            <w:top w:val="none" w:sz="0" w:space="0" w:color="auto"/>
            <w:left w:val="none" w:sz="0" w:space="0" w:color="auto"/>
            <w:bottom w:val="none" w:sz="0" w:space="0" w:color="auto"/>
            <w:right w:val="none" w:sz="0" w:space="0" w:color="auto"/>
          </w:divBdr>
        </w:div>
        <w:div w:id="224534974">
          <w:marLeft w:val="288"/>
          <w:marRight w:val="0"/>
          <w:marTop w:val="106"/>
          <w:marBottom w:val="0"/>
          <w:divBdr>
            <w:top w:val="none" w:sz="0" w:space="0" w:color="auto"/>
            <w:left w:val="none" w:sz="0" w:space="0" w:color="auto"/>
            <w:bottom w:val="none" w:sz="0" w:space="0" w:color="auto"/>
            <w:right w:val="none" w:sz="0" w:space="0" w:color="auto"/>
          </w:divBdr>
        </w:div>
        <w:div w:id="814565793">
          <w:marLeft w:val="288"/>
          <w:marRight w:val="0"/>
          <w:marTop w:val="106"/>
          <w:marBottom w:val="0"/>
          <w:divBdr>
            <w:top w:val="none" w:sz="0" w:space="0" w:color="auto"/>
            <w:left w:val="none" w:sz="0" w:space="0" w:color="auto"/>
            <w:bottom w:val="none" w:sz="0" w:space="0" w:color="auto"/>
            <w:right w:val="none" w:sz="0" w:space="0" w:color="auto"/>
          </w:divBdr>
        </w:div>
        <w:div w:id="450517351">
          <w:marLeft w:val="288"/>
          <w:marRight w:val="0"/>
          <w:marTop w:val="106"/>
          <w:marBottom w:val="0"/>
          <w:divBdr>
            <w:top w:val="none" w:sz="0" w:space="0" w:color="auto"/>
            <w:left w:val="none" w:sz="0" w:space="0" w:color="auto"/>
            <w:bottom w:val="none" w:sz="0" w:space="0" w:color="auto"/>
            <w:right w:val="none" w:sz="0" w:space="0" w:color="auto"/>
          </w:divBdr>
        </w:div>
        <w:div w:id="429400712">
          <w:marLeft w:val="288"/>
          <w:marRight w:val="0"/>
          <w:marTop w:val="106"/>
          <w:marBottom w:val="0"/>
          <w:divBdr>
            <w:top w:val="none" w:sz="0" w:space="0" w:color="auto"/>
            <w:left w:val="none" w:sz="0" w:space="0" w:color="auto"/>
            <w:bottom w:val="none" w:sz="0" w:space="0" w:color="auto"/>
            <w:right w:val="none" w:sz="0" w:space="0" w:color="auto"/>
          </w:divBdr>
        </w:div>
        <w:div w:id="1919554544">
          <w:marLeft w:val="288"/>
          <w:marRight w:val="0"/>
          <w:marTop w:val="106"/>
          <w:marBottom w:val="0"/>
          <w:divBdr>
            <w:top w:val="none" w:sz="0" w:space="0" w:color="auto"/>
            <w:left w:val="none" w:sz="0" w:space="0" w:color="auto"/>
            <w:bottom w:val="none" w:sz="0" w:space="0" w:color="auto"/>
            <w:right w:val="none" w:sz="0" w:space="0" w:color="auto"/>
          </w:divBdr>
        </w:div>
      </w:divsChild>
    </w:div>
    <w:div w:id="2055765240">
      <w:bodyDiv w:val="1"/>
      <w:marLeft w:val="0"/>
      <w:marRight w:val="0"/>
      <w:marTop w:val="0"/>
      <w:marBottom w:val="0"/>
      <w:divBdr>
        <w:top w:val="none" w:sz="0" w:space="0" w:color="auto"/>
        <w:left w:val="none" w:sz="0" w:space="0" w:color="auto"/>
        <w:bottom w:val="none" w:sz="0" w:space="0" w:color="auto"/>
        <w:right w:val="none" w:sz="0" w:space="0" w:color="auto"/>
      </w:divBdr>
      <w:divsChild>
        <w:div w:id="447823176">
          <w:marLeft w:val="288"/>
          <w:marRight w:val="0"/>
          <w:marTop w:val="115"/>
          <w:marBottom w:val="0"/>
          <w:divBdr>
            <w:top w:val="none" w:sz="0" w:space="0" w:color="auto"/>
            <w:left w:val="none" w:sz="0" w:space="0" w:color="auto"/>
            <w:bottom w:val="none" w:sz="0" w:space="0" w:color="auto"/>
            <w:right w:val="none" w:sz="0" w:space="0" w:color="auto"/>
          </w:divBdr>
        </w:div>
        <w:div w:id="2122843997">
          <w:marLeft w:val="288"/>
          <w:marRight w:val="0"/>
          <w:marTop w:val="115"/>
          <w:marBottom w:val="0"/>
          <w:divBdr>
            <w:top w:val="none" w:sz="0" w:space="0" w:color="auto"/>
            <w:left w:val="none" w:sz="0" w:space="0" w:color="auto"/>
            <w:bottom w:val="none" w:sz="0" w:space="0" w:color="auto"/>
            <w:right w:val="none" w:sz="0" w:space="0" w:color="auto"/>
          </w:divBdr>
        </w:div>
        <w:div w:id="1038358518">
          <w:marLeft w:val="288"/>
          <w:marRight w:val="0"/>
          <w:marTop w:val="115"/>
          <w:marBottom w:val="0"/>
          <w:divBdr>
            <w:top w:val="none" w:sz="0" w:space="0" w:color="auto"/>
            <w:left w:val="none" w:sz="0" w:space="0" w:color="auto"/>
            <w:bottom w:val="none" w:sz="0" w:space="0" w:color="auto"/>
            <w:right w:val="none" w:sz="0" w:space="0" w:color="auto"/>
          </w:divBdr>
        </w:div>
        <w:div w:id="1771923166">
          <w:marLeft w:val="288"/>
          <w:marRight w:val="0"/>
          <w:marTop w:val="115"/>
          <w:marBottom w:val="0"/>
          <w:divBdr>
            <w:top w:val="none" w:sz="0" w:space="0" w:color="auto"/>
            <w:left w:val="none" w:sz="0" w:space="0" w:color="auto"/>
            <w:bottom w:val="none" w:sz="0" w:space="0" w:color="auto"/>
            <w:right w:val="none" w:sz="0" w:space="0" w:color="auto"/>
          </w:divBdr>
        </w:div>
      </w:divsChild>
    </w:div>
    <w:div w:id="2085178693">
      <w:bodyDiv w:val="1"/>
      <w:marLeft w:val="0"/>
      <w:marRight w:val="0"/>
      <w:marTop w:val="0"/>
      <w:marBottom w:val="0"/>
      <w:divBdr>
        <w:top w:val="none" w:sz="0" w:space="0" w:color="auto"/>
        <w:left w:val="none" w:sz="0" w:space="0" w:color="auto"/>
        <w:bottom w:val="none" w:sz="0" w:space="0" w:color="auto"/>
        <w:right w:val="none" w:sz="0" w:space="0" w:color="auto"/>
      </w:divBdr>
      <w:divsChild>
        <w:div w:id="107285422">
          <w:marLeft w:val="288"/>
          <w:marRight w:val="0"/>
          <w:marTop w:val="72"/>
          <w:marBottom w:val="0"/>
          <w:divBdr>
            <w:top w:val="none" w:sz="0" w:space="0" w:color="auto"/>
            <w:left w:val="none" w:sz="0" w:space="0" w:color="auto"/>
            <w:bottom w:val="none" w:sz="0" w:space="0" w:color="auto"/>
            <w:right w:val="none" w:sz="0" w:space="0" w:color="auto"/>
          </w:divBdr>
        </w:div>
        <w:div w:id="1739136149">
          <w:marLeft w:val="288"/>
          <w:marRight w:val="0"/>
          <w:marTop w:val="72"/>
          <w:marBottom w:val="0"/>
          <w:divBdr>
            <w:top w:val="none" w:sz="0" w:space="0" w:color="auto"/>
            <w:left w:val="none" w:sz="0" w:space="0" w:color="auto"/>
            <w:bottom w:val="none" w:sz="0" w:space="0" w:color="auto"/>
            <w:right w:val="none" w:sz="0" w:space="0" w:color="auto"/>
          </w:divBdr>
        </w:div>
        <w:div w:id="2093699946">
          <w:marLeft w:val="288"/>
          <w:marRight w:val="0"/>
          <w:marTop w:val="72"/>
          <w:marBottom w:val="0"/>
          <w:divBdr>
            <w:top w:val="none" w:sz="0" w:space="0" w:color="auto"/>
            <w:left w:val="none" w:sz="0" w:space="0" w:color="auto"/>
            <w:bottom w:val="none" w:sz="0" w:space="0" w:color="auto"/>
            <w:right w:val="none" w:sz="0" w:space="0" w:color="auto"/>
          </w:divBdr>
        </w:div>
        <w:div w:id="531724845">
          <w:marLeft w:val="288"/>
          <w:marRight w:val="0"/>
          <w:marTop w:val="72"/>
          <w:marBottom w:val="0"/>
          <w:divBdr>
            <w:top w:val="none" w:sz="0" w:space="0" w:color="auto"/>
            <w:left w:val="none" w:sz="0" w:space="0" w:color="auto"/>
            <w:bottom w:val="none" w:sz="0" w:space="0" w:color="auto"/>
            <w:right w:val="none" w:sz="0" w:space="0" w:color="auto"/>
          </w:divBdr>
        </w:div>
        <w:div w:id="369382598">
          <w:marLeft w:val="288"/>
          <w:marRight w:val="0"/>
          <w:marTop w:val="72"/>
          <w:marBottom w:val="0"/>
          <w:divBdr>
            <w:top w:val="none" w:sz="0" w:space="0" w:color="auto"/>
            <w:left w:val="none" w:sz="0" w:space="0" w:color="auto"/>
            <w:bottom w:val="none" w:sz="0" w:space="0" w:color="auto"/>
            <w:right w:val="none" w:sz="0" w:space="0" w:color="auto"/>
          </w:divBdr>
        </w:div>
        <w:div w:id="1623145002">
          <w:marLeft w:val="288"/>
          <w:marRight w:val="0"/>
          <w:marTop w:val="72"/>
          <w:marBottom w:val="0"/>
          <w:divBdr>
            <w:top w:val="none" w:sz="0" w:space="0" w:color="auto"/>
            <w:left w:val="none" w:sz="0" w:space="0" w:color="auto"/>
            <w:bottom w:val="none" w:sz="0" w:space="0" w:color="auto"/>
            <w:right w:val="none" w:sz="0" w:space="0" w:color="auto"/>
          </w:divBdr>
        </w:div>
      </w:divsChild>
    </w:div>
    <w:div w:id="2085830555">
      <w:bodyDiv w:val="1"/>
      <w:marLeft w:val="0"/>
      <w:marRight w:val="0"/>
      <w:marTop w:val="0"/>
      <w:marBottom w:val="0"/>
      <w:divBdr>
        <w:top w:val="none" w:sz="0" w:space="0" w:color="auto"/>
        <w:left w:val="none" w:sz="0" w:space="0" w:color="auto"/>
        <w:bottom w:val="none" w:sz="0" w:space="0" w:color="auto"/>
        <w:right w:val="none" w:sz="0" w:space="0" w:color="auto"/>
      </w:divBdr>
    </w:div>
    <w:div w:id="2111313566">
      <w:bodyDiv w:val="1"/>
      <w:marLeft w:val="0"/>
      <w:marRight w:val="0"/>
      <w:marTop w:val="0"/>
      <w:marBottom w:val="0"/>
      <w:divBdr>
        <w:top w:val="none" w:sz="0" w:space="0" w:color="auto"/>
        <w:left w:val="none" w:sz="0" w:space="0" w:color="auto"/>
        <w:bottom w:val="none" w:sz="0" w:space="0" w:color="auto"/>
        <w:right w:val="none" w:sz="0" w:space="0" w:color="auto"/>
      </w:divBdr>
      <w:divsChild>
        <w:div w:id="1011220804">
          <w:marLeft w:val="288"/>
          <w:marRight w:val="0"/>
          <w:marTop w:val="134"/>
          <w:marBottom w:val="0"/>
          <w:divBdr>
            <w:top w:val="none" w:sz="0" w:space="0" w:color="auto"/>
            <w:left w:val="none" w:sz="0" w:space="0" w:color="auto"/>
            <w:bottom w:val="none" w:sz="0" w:space="0" w:color="auto"/>
            <w:right w:val="none" w:sz="0" w:space="0" w:color="auto"/>
          </w:divBdr>
        </w:div>
        <w:div w:id="1597251313">
          <w:marLeft w:val="1152"/>
          <w:marRight w:val="0"/>
          <w:marTop w:val="134"/>
          <w:marBottom w:val="0"/>
          <w:divBdr>
            <w:top w:val="none" w:sz="0" w:space="0" w:color="auto"/>
            <w:left w:val="none" w:sz="0" w:space="0" w:color="auto"/>
            <w:bottom w:val="none" w:sz="0" w:space="0" w:color="auto"/>
            <w:right w:val="none" w:sz="0" w:space="0" w:color="auto"/>
          </w:divBdr>
        </w:div>
        <w:div w:id="1308319040">
          <w:marLeft w:val="115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F96F8-9531-470D-B2A5-1BCC0C4D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2442</Words>
  <Characters>12943</Characters>
  <Application>Microsoft Office Word</Application>
  <DocSecurity>0</DocSecurity>
  <Lines>107</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Staxäng (Student)</dc:creator>
  <cp:keywords/>
  <dc:description/>
  <cp:lastModifiedBy>Amanda Gustafsson</cp:lastModifiedBy>
  <cp:revision>232</cp:revision>
  <cp:lastPrinted>2021-01-08T10:35:00Z</cp:lastPrinted>
  <dcterms:created xsi:type="dcterms:W3CDTF">2023-12-11T07:17:00Z</dcterms:created>
  <dcterms:modified xsi:type="dcterms:W3CDTF">2023-12-11T12:59:00Z</dcterms:modified>
</cp:coreProperties>
</file>